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99" w:rsidRPr="006C2437" w:rsidRDefault="00C70B6D" w:rsidP="00C70B6D">
      <w:pPr>
        <w:spacing w:before="120"/>
        <w:jc w:val="center"/>
        <w:rPr>
          <w:b/>
          <w:sz w:val="32"/>
          <w:szCs w:val="40"/>
        </w:rPr>
      </w:pPr>
      <w:r w:rsidRPr="006C2437">
        <w:rPr>
          <w:b/>
          <w:sz w:val="32"/>
          <w:szCs w:val="40"/>
        </w:rPr>
        <w:t>«НА БЛАНКЕ ОРГАНИЗАЦИИ»</w:t>
      </w:r>
    </w:p>
    <w:p w:rsidR="0086755F" w:rsidRPr="006C2437" w:rsidRDefault="0086755F" w:rsidP="0086755F">
      <w:pPr>
        <w:jc w:val="right"/>
        <w:rPr>
          <w:b/>
          <w:sz w:val="28"/>
          <w:szCs w:val="28"/>
        </w:rPr>
      </w:pPr>
      <w:r w:rsidRPr="006C2437">
        <w:t xml:space="preserve">                                                                                          </w:t>
      </w:r>
      <w:r w:rsidRPr="006C2437">
        <w:rPr>
          <w:b/>
          <w:sz w:val="28"/>
          <w:szCs w:val="28"/>
        </w:rPr>
        <w:t>Генеральному директору</w:t>
      </w:r>
    </w:p>
    <w:p w:rsidR="0086755F" w:rsidRPr="006C2437" w:rsidRDefault="0086755F" w:rsidP="0086755F">
      <w:pPr>
        <w:jc w:val="right"/>
        <w:rPr>
          <w:b/>
          <w:sz w:val="28"/>
          <w:szCs w:val="28"/>
        </w:rPr>
      </w:pPr>
      <w:r w:rsidRPr="006C2437">
        <w:rPr>
          <w:b/>
          <w:sz w:val="28"/>
          <w:szCs w:val="28"/>
        </w:rPr>
        <w:t>ООО «АйТэКо»</w:t>
      </w:r>
    </w:p>
    <w:p w:rsidR="0086755F" w:rsidRPr="006C2437" w:rsidRDefault="0086755F" w:rsidP="0086755F">
      <w:pPr>
        <w:jc w:val="right"/>
        <w:rPr>
          <w:b/>
          <w:sz w:val="28"/>
          <w:szCs w:val="28"/>
        </w:rPr>
      </w:pPr>
      <w:r w:rsidRPr="006C2437">
        <w:rPr>
          <w:b/>
          <w:sz w:val="28"/>
          <w:szCs w:val="28"/>
        </w:rPr>
        <w:t>А.А. Ефремову</w:t>
      </w:r>
    </w:p>
    <w:p w:rsidR="0086755F" w:rsidRPr="006C2437" w:rsidRDefault="0086755F" w:rsidP="0086755F">
      <w:pPr>
        <w:tabs>
          <w:tab w:val="left" w:pos="5387"/>
        </w:tabs>
        <w:rPr>
          <w:b/>
          <w:sz w:val="28"/>
          <w:szCs w:val="28"/>
        </w:rPr>
      </w:pPr>
    </w:p>
    <w:p w:rsidR="0086755F" w:rsidRPr="00515969" w:rsidRDefault="0086755F" w:rsidP="0086755F">
      <w:pPr>
        <w:pStyle w:val="4"/>
        <w:rPr>
          <w:b/>
          <w:bCs/>
          <w:sz w:val="22"/>
        </w:rPr>
      </w:pPr>
      <w:r w:rsidRPr="00515969">
        <w:rPr>
          <w:b/>
          <w:bCs/>
          <w:sz w:val="22"/>
        </w:rPr>
        <w:t xml:space="preserve">Заявка на </w:t>
      </w:r>
      <w:r w:rsidR="009C719C" w:rsidRPr="00515969">
        <w:rPr>
          <w:b/>
          <w:bCs/>
          <w:sz w:val="22"/>
        </w:rPr>
        <w:t>обучение</w:t>
      </w:r>
    </w:p>
    <w:p w:rsidR="0086755F" w:rsidRPr="00515969" w:rsidRDefault="0086755F" w:rsidP="00B84E49">
      <w:pPr>
        <w:pStyle w:val="a3"/>
        <w:ind w:firstLine="567"/>
        <w:jc w:val="both"/>
        <w:rPr>
          <w:sz w:val="24"/>
          <w:szCs w:val="28"/>
        </w:rPr>
      </w:pPr>
      <w:r w:rsidRPr="00515969">
        <w:rPr>
          <w:sz w:val="24"/>
          <w:szCs w:val="28"/>
        </w:rPr>
        <w:t>Администрация</w:t>
      </w:r>
      <w:r w:rsidR="00F91C1D" w:rsidRPr="00515969">
        <w:rPr>
          <w:sz w:val="24"/>
          <w:szCs w:val="28"/>
        </w:rPr>
        <w:t xml:space="preserve"> </w:t>
      </w:r>
      <w:r w:rsidRPr="00515969">
        <w:rPr>
          <w:sz w:val="24"/>
          <w:szCs w:val="28"/>
        </w:rPr>
        <w:t xml:space="preserve"> </w:t>
      </w:r>
      <w:r w:rsidR="00C70B6D" w:rsidRPr="00515969">
        <w:rPr>
          <w:sz w:val="24"/>
          <w:szCs w:val="28"/>
        </w:rPr>
        <w:t>______________________________________</w:t>
      </w:r>
      <w:r w:rsidR="00F17A20" w:rsidRPr="00515969">
        <w:rPr>
          <w:sz w:val="24"/>
          <w:szCs w:val="28"/>
        </w:rPr>
        <w:t xml:space="preserve"> </w:t>
      </w:r>
      <w:r w:rsidRPr="00515969">
        <w:rPr>
          <w:sz w:val="24"/>
          <w:szCs w:val="28"/>
        </w:rPr>
        <w:t xml:space="preserve">просит провести аттестацию сотрудников нашей организации по курсу:  </w:t>
      </w:r>
      <w:r w:rsidR="00D32DAD" w:rsidRPr="00515969">
        <w:rPr>
          <w:sz w:val="24"/>
          <w:szCs w:val="28"/>
        </w:rPr>
        <w:t>«</w:t>
      </w:r>
      <w:r w:rsidR="00B84E49" w:rsidRPr="00515969">
        <w:rPr>
          <w:sz w:val="24"/>
          <w:szCs w:val="28"/>
        </w:rPr>
        <w:t>П</w:t>
      </w:r>
      <w:r w:rsidR="00B84E49" w:rsidRPr="00515969">
        <w:rPr>
          <w:color w:val="000000"/>
          <w:sz w:val="24"/>
          <w:szCs w:val="28"/>
        </w:rPr>
        <w:t xml:space="preserve">одготовка </w:t>
      </w:r>
      <w:r w:rsidR="00B84E49" w:rsidRPr="00515969">
        <w:rPr>
          <w:sz w:val="24"/>
          <w:szCs w:val="28"/>
        </w:rPr>
        <w:t xml:space="preserve">электротехнического и электротехнологического персонала </w:t>
      </w:r>
      <w:r w:rsidR="00B84E49" w:rsidRPr="00515969">
        <w:rPr>
          <w:color w:val="000000"/>
          <w:sz w:val="24"/>
          <w:szCs w:val="28"/>
        </w:rPr>
        <w:t>к проверке знаний норм и правил работы в электроустановках</w:t>
      </w:r>
      <w:r w:rsidR="00D32DAD" w:rsidRPr="00515969">
        <w:rPr>
          <w:sz w:val="24"/>
          <w:szCs w:val="28"/>
        </w:rPr>
        <w:t>»</w:t>
      </w:r>
    </w:p>
    <w:p w:rsidR="006C2437" w:rsidRPr="00515969" w:rsidRDefault="006C2437" w:rsidP="0080318C">
      <w:pPr>
        <w:pStyle w:val="a3"/>
        <w:ind w:firstLine="567"/>
        <w:jc w:val="both"/>
        <w:rPr>
          <w:sz w:val="24"/>
          <w:szCs w:val="28"/>
          <w:u w:val="single"/>
        </w:rPr>
      </w:pPr>
    </w:p>
    <w:p w:rsidR="00D52470" w:rsidRDefault="00D52470" w:rsidP="0080318C">
      <w:pPr>
        <w:pStyle w:val="a3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Тип организации: </w:t>
      </w:r>
      <w:r w:rsidRPr="00D52470">
        <w:rPr>
          <w:sz w:val="24"/>
          <w:szCs w:val="24"/>
        </w:rPr>
        <w:t>поставщики, потребители</w:t>
      </w:r>
      <w:r>
        <w:rPr>
          <w:sz w:val="24"/>
          <w:szCs w:val="24"/>
        </w:rPr>
        <w:t xml:space="preserve"> (выбрать нужное)</w:t>
      </w:r>
    </w:p>
    <w:p w:rsidR="009E285D" w:rsidRPr="00A7524F" w:rsidRDefault="009E285D" w:rsidP="0080318C">
      <w:pPr>
        <w:pStyle w:val="a3"/>
        <w:ind w:firstLine="567"/>
        <w:jc w:val="both"/>
        <w:rPr>
          <w:sz w:val="24"/>
          <w:szCs w:val="24"/>
        </w:rPr>
      </w:pPr>
      <w:r w:rsidRPr="00A7524F">
        <w:rPr>
          <w:sz w:val="24"/>
          <w:szCs w:val="24"/>
          <w:u w:val="single"/>
        </w:rPr>
        <w:t>Тип предприятия</w:t>
      </w:r>
      <w:r w:rsidRPr="00A7524F">
        <w:rPr>
          <w:sz w:val="24"/>
          <w:szCs w:val="24"/>
        </w:rPr>
        <w:t xml:space="preserve"> (указать</w:t>
      </w:r>
      <w:r w:rsidR="0080318C" w:rsidRPr="00A7524F">
        <w:rPr>
          <w:sz w:val="24"/>
          <w:szCs w:val="24"/>
        </w:rPr>
        <w:t>, от этого зависит тестовая база</w:t>
      </w:r>
      <w:r w:rsidRPr="00A7524F">
        <w:rPr>
          <w:sz w:val="24"/>
          <w:szCs w:val="24"/>
        </w:rPr>
        <w:t>):</w:t>
      </w:r>
      <w:r w:rsidR="0080318C" w:rsidRPr="00A7524F">
        <w:rPr>
          <w:sz w:val="24"/>
          <w:szCs w:val="24"/>
        </w:rPr>
        <w:t xml:space="preserve"> </w:t>
      </w:r>
      <w:r w:rsidRPr="00A7524F">
        <w:rPr>
          <w:sz w:val="24"/>
          <w:szCs w:val="24"/>
        </w:rPr>
        <w:t>Непромышленные</w:t>
      </w:r>
      <w:r w:rsidR="0080318C" w:rsidRPr="00A7524F">
        <w:rPr>
          <w:sz w:val="24"/>
          <w:szCs w:val="24"/>
        </w:rPr>
        <w:t xml:space="preserve">, </w:t>
      </w:r>
      <w:r w:rsidRPr="00A7524F">
        <w:rPr>
          <w:sz w:val="24"/>
          <w:szCs w:val="24"/>
        </w:rPr>
        <w:t>Промышленные</w:t>
      </w:r>
      <w:r w:rsidR="0080318C" w:rsidRPr="00A7524F">
        <w:rPr>
          <w:sz w:val="24"/>
          <w:szCs w:val="24"/>
        </w:rPr>
        <w:t xml:space="preserve">, </w:t>
      </w:r>
      <w:r w:rsidRPr="00A7524F">
        <w:rPr>
          <w:sz w:val="24"/>
          <w:szCs w:val="24"/>
        </w:rPr>
        <w:t>Энергосетевые</w:t>
      </w:r>
      <w:r w:rsidR="0080318C" w:rsidRPr="00A7524F">
        <w:rPr>
          <w:sz w:val="24"/>
          <w:szCs w:val="24"/>
        </w:rPr>
        <w:t xml:space="preserve">, </w:t>
      </w:r>
      <w:r w:rsidRPr="00A7524F">
        <w:rPr>
          <w:sz w:val="24"/>
          <w:szCs w:val="24"/>
        </w:rPr>
        <w:t>Комбинированная выработка энергии и ГЭС</w:t>
      </w:r>
      <w:r w:rsidR="0080318C" w:rsidRPr="00A7524F">
        <w:rPr>
          <w:sz w:val="24"/>
          <w:szCs w:val="24"/>
        </w:rPr>
        <w:t xml:space="preserve">, </w:t>
      </w:r>
      <w:r w:rsidRPr="00A7524F">
        <w:rPr>
          <w:sz w:val="24"/>
          <w:szCs w:val="24"/>
        </w:rPr>
        <w:t>Системный оператор</w:t>
      </w:r>
    </w:p>
    <w:p w:rsidR="00A7524F" w:rsidRPr="00A7524F" w:rsidRDefault="00A7524F" w:rsidP="0080318C">
      <w:pPr>
        <w:pStyle w:val="a3"/>
        <w:ind w:firstLine="567"/>
        <w:jc w:val="both"/>
        <w:rPr>
          <w:sz w:val="24"/>
          <w:szCs w:val="24"/>
        </w:rPr>
      </w:pPr>
      <w:r w:rsidRPr="00A7524F">
        <w:rPr>
          <w:sz w:val="24"/>
          <w:szCs w:val="24"/>
          <w:u w:val="single"/>
        </w:rPr>
        <w:t>Тип сетей</w:t>
      </w:r>
      <w:r w:rsidRPr="00A7524F">
        <w:rPr>
          <w:sz w:val="24"/>
          <w:szCs w:val="24"/>
        </w:rPr>
        <w:t xml:space="preserve"> (указать, от этого зависит тестовая база): до 1000 В, до и выше 1000 В</w:t>
      </w:r>
    </w:p>
    <w:p w:rsidR="00EA0304" w:rsidRPr="006C2437" w:rsidRDefault="00EA0304" w:rsidP="0080318C">
      <w:pPr>
        <w:pStyle w:val="a3"/>
        <w:ind w:firstLine="567"/>
        <w:jc w:val="both"/>
        <w:rPr>
          <w:szCs w:val="28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47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992"/>
        <w:gridCol w:w="850"/>
      </w:tblGrid>
      <w:tr w:rsidR="0086705F" w:rsidRPr="006C2437" w:rsidTr="00F27C1A">
        <w:trPr>
          <w:trHeight w:val="4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 xml:space="preserve">№ </w:t>
            </w:r>
          </w:p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п</w:t>
            </w:r>
            <w:r w:rsidRPr="006C2437">
              <w:rPr>
                <w:color w:val="000000"/>
                <w:sz w:val="24"/>
                <w:szCs w:val="24"/>
                <w:lang w:val="en-US"/>
              </w:rPr>
              <w:t>/</w:t>
            </w:r>
            <w:r w:rsidRPr="006C2437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EA0304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4D4FBB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Стаж работы в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Сведения о  предыдущей проверке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Сведения о текущей проверке</w:t>
            </w:r>
          </w:p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по текущей проверке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Требуемая группа</w:t>
            </w:r>
          </w:p>
        </w:tc>
      </w:tr>
      <w:tr w:rsidR="0086705F" w:rsidRPr="006C2437" w:rsidTr="00F27C1A">
        <w:trPr>
          <w:trHeight w:val="7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EA0304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Оценка</w:t>
            </w:r>
          </w:p>
          <w:p w:rsidR="0086705F" w:rsidRPr="006C2437" w:rsidRDefault="0086705F" w:rsidP="00EA0304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Cs w:val="24"/>
              </w:rPr>
              <w:t>(уд/хор/отл)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EA0304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Группа по ЭБ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EA0304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Напряжение</w:t>
            </w:r>
          </w:p>
          <w:p w:rsidR="0086705F" w:rsidRPr="006C2437" w:rsidRDefault="0086705F" w:rsidP="00EA0304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(</w:t>
            </w:r>
            <w:r w:rsidRPr="006C2437">
              <w:rPr>
                <w:color w:val="000000"/>
                <w:szCs w:val="24"/>
              </w:rPr>
              <w:t>до 1000 В, до и выше 1000 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EA0304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Причина</w:t>
            </w:r>
          </w:p>
          <w:p w:rsidR="0086705F" w:rsidRPr="006C2437" w:rsidRDefault="0086705F" w:rsidP="00EA0304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t>(</w:t>
            </w:r>
            <w:r w:rsidRPr="006C2437">
              <w:rPr>
                <w:sz w:val="14"/>
              </w:rPr>
              <w:t>первичная/очередная/внеочередная)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Группа по ЭБ</w:t>
            </w:r>
          </w:p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6C2437">
              <w:rPr>
                <w:color w:val="000000"/>
                <w:sz w:val="24"/>
                <w:szCs w:val="24"/>
              </w:rPr>
              <w:t>(</w:t>
            </w:r>
            <w:r w:rsidRPr="006C243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6C2437">
              <w:rPr>
                <w:color w:val="000000"/>
                <w:sz w:val="24"/>
                <w:szCs w:val="24"/>
              </w:rPr>
              <w:t xml:space="preserve">, </w:t>
            </w:r>
            <w:r w:rsidRPr="006C2437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6C2437">
              <w:rPr>
                <w:color w:val="000000"/>
                <w:sz w:val="24"/>
                <w:szCs w:val="24"/>
              </w:rPr>
              <w:t xml:space="preserve">, </w:t>
            </w:r>
            <w:r w:rsidRPr="006C2437">
              <w:rPr>
                <w:color w:val="000000"/>
                <w:sz w:val="24"/>
                <w:szCs w:val="24"/>
                <w:lang w:val="en-US"/>
              </w:rPr>
              <w:t>IV</w:t>
            </w:r>
            <w:r w:rsidRPr="006C2437">
              <w:rPr>
                <w:color w:val="000000"/>
                <w:sz w:val="24"/>
                <w:szCs w:val="24"/>
              </w:rPr>
              <w:t xml:space="preserve">, </w:t>
            </w:r>
            <w:r w:rsidRPr="006C2437">
              <w:rPr>
                <w:color w:val="000000"/>
                <w:sz w:val="24"/>
                <w:szCs w:val="24"/>
                <w:lang w:val="en-US"/>
              </w:rPr>
              <w:t>V</w:t>
            </w:r>
            <w:r w:rsidRPr="006C243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Напряжение</w:t>
            </w:r>
          </w:p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6C2437">
              <w:rPr>
                <w:color w:val="000000"/>
                <w:sz w:val="24"/>
                <w:szCs w:val="24"/>
              </w:rPr>
              <w:t>(</w:t>
            </w:r>
            <w:r w:rsidRPr="006C2437">
              <w:rPr>
                <w:color w:val="000000"/>
                <w:szCs w:val="24"/>
              </w:rPr>
              <w:t>до 1000 В, до и выше 1000 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EA0304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Категория персонала</w:t>
            </w:r>
          </w:p>
          <w:p w:rsidR="0086705F" w:rsidRPr="006C2437" w:rsidRDefault="0086705F" w:rsidP="0051596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sz w:val="16"/>
              </w:rPr>
              <w:t>(административно-технический персонал; ремонтный персонал, оперативно-ремонтный персонал, специалист по охране труда с правом инспектирования электроустановок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5F" w:rsidRPr="0086705F" w:rsidRDefault="0086705F" w:rsidP="0086705F">
            <w:pPr>
              <w:autoSpaceDE w:val="0"/>
              <w:autoSpaceDN w:val="0"/>
              <w:adjustRightInd w:val="0"/>
              <w:ind w:left="-180"/>
              <w:jc w:val="right"/>
              <w:rPr>
                <w:color w:val="000000"/>
                <w:sz w:val="24"/>
                <w:szCs w:val="24"/>
              </w:rPr>
            </w:pPr>
            <w:r w:rsidRPr="0086705F">
              <w:rPr>
                <w:color w:val="000000"/>
                <w:sz w:val="24"/>
                <w:szCs w:val="24"/>
              </w:rPr>
              <w:t>Виды спе</w:t>
            </w:r>
            <w:r>
              <w:rPr>
                <w:color w:val="000000"/>
                <w:sz w:val="24"/>
                <w:szCs w:val="24"/>
              </w:rPr>
              <w:t>циальных работ (если требуется)</w:t>
            </w:r>
          </w:p>
          <w:p w:rsidR="0086705F" w:rsidRPr="0086705F" w:rsidRDefault="0086705F" w:rsidP="0086705F">
            <w:pPr>
              <w:ind w:right="-98"/>
              <w:jc w:val="right"/>
              <w:rPr>
                <w:color w:val="000000"/>
                <w:sz w:val="24"/>
                <w:szCs w:val="24"/>
              </w:rPr>
            </w:pPr>
          </w:p>
          <w:p w:rsidR="0086705F" w:rsidRPr="006C2437" w:rsidRDefault="0086705F" w:rsidP="0086705F">
            <w:pPr>
              <w:ind w:left="-115" w:right="-98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5F" w:rsidRPr="006C2437" w:rsidRDefault="0086705F" w:rsidP="0086705F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  <w:r w:rsidRPr="006C2437">
              <w:rPr>
                <w:color w:val="000000"/>
                <w:sz w:val="24"/>
                <w:szCs w:val="24"/>
              </w:rPr>
              <w:t>Указать тип допуска</w:t>
            </w:r>
            <w:r w:rsidR="00DF6A50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F6A50">
              <w:rPr>
                <w:color w:val="000000"/>
                <w:sz w:val="24"/>
                <w:szCs w:val="24"/>
              </w:rPr>
              <w:t>для тестирования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29D8">
              <w:rPr>
                <w:sz w:val="16"/>
              </w:rPr>
              <w:t>(выбрать, от этого зависит тестовая база)</w:t>
            </w:r>
            <w:r w:rsidRPr="006C2437">
              <w:rPr>
                <w:color w:val="000000"/>
                <w:sz w:val="24"/>
                <w:szCs w:val="24"/>
              </w:rPr>
              <w:t xml:space="preserve"> </w:t>
            </w:r>
          </w:p>
          <w:p w:rsidR="0086705F" w:rsidRPr="006C2437" w:rsidRDefault="0086705F" w:rsidP="00FA0A49">
            <w:pPr>
              <w:ind w:left="-115" w:right="-9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05F" w:rsidRPr="006C2437" w:rsidTr="00F27C1A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903C94">
            <w:pPr>
              <w:pStyle w:val="a7"/>
              <w:numPr>
                <w:ilvl w:val="0"/>
                <w:numId w:val="3"/>
              </w:numPr>
              <w:ind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</w:tr>
      <w:tr w:rsidR="0086705F" w:rsidRPr="006C2437" w:rsidTr="00F27C1A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903C94">
            <w:pPr>
              <w:pStyle w:val="a7"/>
              <w:numPr>
                <w:ilvl w:val="0"/>
                <w:numId w:val="3"/>
              </w:numPr>
              <w:ind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</w:tr>
      <w:tr w:rsidR="0086705F" w:rsidRPr="006C2437" w:rsidTr="00F27C1A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903C94">
            <w:pPr>
              <w:pStyle w:val="a7"/>
              <w:numPr>
                <w:ilvl w:val="0"/>
                <w:numId w:val="3"/>
              </w:numPr>
              <w:ind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</w:tr>
      <w:tr w:rsidR="0086705F" w:rsidRPr="006C2437" w:rsidTr="00F27C1A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903C94">
            <w:pPr>
              <w:pStyle w:val="a7"/>
              <w:numPr>
                <w:ilvl w:val="0"/>
                <w:numId w:val="3"/>
              </w:numPr>
              <w:ind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</w:tr>
      <w:tr w:rsidR="0086705F" w:rsidRPr="006C2437" w:rsidTr="00F27C1A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903C94">
            <w:pPr>
              <w:pStyle w:val="a7"/>
              <w:numPr>
                <w:ilvl w:val="0"/>
                <w:numId w:val="3"/>
              </w:numPr>
              <w:ind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05F" w:rsidRPr="006C2437" w:rsidRDefault="0086705F" w:rsidP="00FA0A49">
            <w:pPr>
              <w:ind w:left="-113" w:right="-96"/>
              <w:rPr>
                <w:color w:val="000000"/>
                <w:sz w:val="24"/>
                <w:szCs w:val="24"/>
              </w:rPr>
            </w:pPr>
          </w:p>
        </w:tc>
      </w:tr>
    </w:tbl>
    <w:p w:rsidR="006C2437" w:rsidRPr="006C2437" w:rsidRDefault="006C2437" w:rsidP="006C2437">
      <w:pPr>
        <w:ind w:left="-115" w:right="-98"/>
        <w:jc w:val="center"/>
        <w:rPr>
          <w:color w:val="000000"/>
          <w:sz w:val="24"/>
          <w:szCs w:val="24"/>
        </w:rPr>
      </w:pPr>
    </w:p>
    <w:p w:rsidR="006C2437" w:rsidRPr="006C2437" w:rsidRDefault="006C2437" w:rsidP="006C2437">
      <w:pPr>
        <w:ind w:left="-115" w:right="-98"/>
        <w:rPr>
          <w:b/>
          <w:szCs w:val="24"/>
        </w:rPr>
      </w:pPr>
      <w:r w:rsidRPr="006C2437">
        <w:rPr>
          <w:b/>
          <w:szCs w:val="24"/>
        </w:rPr>
        <w:t xml:space="preserve">Тип допуска 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9998"/>
      </w:tblGrid>
      <w:tr w:rsidR="006C2437" w:rsidRPr="006C2437" w:rsidTr="00515969">
        <w:trPr>
          <w:trHeight w:val="20"/>
        </w:trPr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37" w:rsidRPr="006C2437" w:rsidRDefault="006C2437" w:rsidP="006C2437">
            <w:pPr>
              <w:pStyle w:val="a7"/>
              <w:numPr>
                <w:ilvl w:val="0"/>
                <w:numId w:val="8"/>
              </w:numPr>
              <w:rPr>
                <w:color w:val="000000"/>
              </w:rPr>
            </w:pPr>
            <w:r w:rsidRPr="006C2437">
              <w:rPr>
                <w:color w:val="000000"/>
              </w:rPr>
              <w:t>С допуском к работе с электроустановками на грузоподъемных механизмах</w:t>
            </w:r>
          </w:p>
        </w:tc>
      </w:tr>
      <w:tr w:rsidR="006C2437" w:rsidRPr="006C2437" w:rsidTr="00515969">
        <w:trPr>
          <w:trHeight w:val="20"/>
        </w:trPr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37" w:rsidRPr="006C2437" w:rsidRDefault="006C2437" w:rsidP="006C2437">
            <w:pPr>
              <w:pStyle w:val="a7"/>
              <w:numPr>
                <w:ilvl w:val="0"/>
                <w:numId w:val="8"/>
              </w:numPr>
              <w:rPr>
                <w:color w:val="000000"/>
              </w:rPr>
            </w:pPr>
            <w:r w:rsidRPr="006C2437">
              <w:rPr>
                <w:color w:val="000000"/>
              </w:rPr>
              <w:t>С допуском к работе с оборудованием кабельных линий электросетевого хозяйства потребителей</w:t>
            </w:r>
          </w:p>
        </w:tc>
      </w:tr>
      <w:tr w:rsidR="006C2437" w:rsidRPr="006C2437" w:rsidTr="00515969">
        <w:trPr>
          <w:trHeight w:val="20"/>
        </w:trPr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37" w:rsidRPr="006C2437" w:rsidRDefault="006C2437" w:rsidP="006C2437">
            <w:pPr>
              <w:pStyle w:val="a7"/>
              <w:numPr>
                <w:ilvl w:val="0"/>
                <w:numId w:val="8"/>
              </w:numPr>
              <w:rPr>
                <w:color w:val="000000"/>
              </w:rPr>
            </w:pPr>
            <w:r w:rsidRPr="006C2437">
              <w:rPr>
                <w:color w:val="000000"/>
              </w:rPr>
              <w:t>С допуском к работе с электроустановками под напряжением выше 6000 В</w:t>
            </w:r>
          </w:p>
        </w:tc>
      </w:tr>
      <w:tr w:rsidR="006C2437" w:rsidRPr="006C2437" w:rsidTr="00515969">
        <w:trPr>
          <w:trHeight w:val="20"/>
        </w:trPr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37" w:rsidRPr="006C2437" w:rsidRDefault="006C2437" w:rsidP="006C2437">
            <w:pPr>
              <w:pStyle w:val="a7"/>
              <w:numPr>
                <w:ilvl w:val="0"/>
                <w:numId w:val="8"/>
              </w:numPr>
              <w:rPr>
                <w:color w:val="000000"/>
              </w:rPr>
            </w:pPr>
            <w:r w:rsidRPr="006C2437">
              <w:rPr>
                <w:color w:val="000000"/>
              </w:rPr>
              <w:t>С допуском к работе с электросварочным оборудованием</w:t>
            </w:r>
          </w:p>
        </w:tc>
      </w:tr>
      <w:tr w:rsidR="006C2437" w:rsidRPr="006C2437" w:rsidTr="00515969">
        <w:trPr>
          <w:trHeight w:val="20"/>
        </w:trPr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37" w:rsidRPr="006C2437" w:rsidRDefault="006C2437" w:rsidP="006C2437">
            <w:pPr>
              <w:pStyle w:val="a7"/>
              <w:numPr>
                <w:ilvl w:val="0"/>
                <w:numId w:val="8"/>
              </w:numPr>
              <w:rPr>
                <w:color w:val="000000"/>
              </w:rPr>
            </w:pPr>
            <w:r w:rsidRPr="006C2437">
              <w:rPr>
                <w:color w:val="000000"/>
              </w:rPr>
              <w:t>С допуском к работе с электродвигателями</w:t>
            </w:r>
          </w:p>
        </w:tc>
      </w:tr>
      <w:tr w:rsidR="006C2437" w:rsidRPr="006C2437" w:rsidTr="00515969">
        <w:trPr>
          <w:trHeight w:val="20"/>
        </w:trPr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37" w:rsidRPr="006C2437" w:rsidRDefault="006C2437" w:rsidP="006C2437">
            <w:pPr>
              <w:pStyle w:val="a7"/>
              <w:numPr>
                <w:ilvl w:val="0"/>
                <w:numId w:val="8"/>
              </w:numPr>
              <w:rPr>
                <w:color w:val="000000"/>
              </w:rPr>
            </w:pPr>
            <w:r w:rsidRPr="006C2437">
              <w:rPr>
                <w:color w:val="000000"/>
              </w:rPr>
              <w:t>С допуском к работе в электротехнических лабораториях</w:t>
            </w:r>
          </w:p>
        </w:tc>
      </w:tr>
    </w:tbl>
    <w:p w:rsidR="00EA0304" w:rsidRPr="006C2437" w:rsidRDefault="00EA0304" w:rsidP="00B84E49">
      <w:pPr>
        <w:pStyle w:val="a3"/>
        <w:ind w:firstLine="567"/>
        <w:jc w:val="both"/>
        <w:rPr>
          <w:szCs w:val="28"/>
        </w:rPr>
      </w:pPr>
    </w:p>
    <w:p w:rsidR="00B84E49" w:rsidRPr="006C2437" w:rsidRDefault="00B84E49" w:rsidP="00B84E49">
      <w:pPr>
        <w:autoSpaceDE w:val="0"/>
        <w:autoSpaceDN w:val="0"/>
        <w:adjustRightInd w:val="0"/>
        <w:ind w:left="-180"/>
        <w:rPr>
          <w:b/>
          <w:szCs w:val="24"/>
        </w:rPr>
      </w:pPr>
      <w:r w:rsidRPr="006C2437">
        <w:rPr>
          <w:b/>
          <w:szCs w:val="24"/>
        </w:rPr>
        <w:t>Виды специальных работ (если требуется):</w:t>
      </w:r>
    </w:p>
    <w:p w:rsidR="00B84E49" w:rsidRPr="006C2437" w:rsidRDefault="00B84E49" w:rsidP="00B84E4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6C2437">
        <w:rPr>
          <w:szCs w:val="24"/>
        </w:rPr>
        <w:t>работы под напряжением на токоведущих частях</w:t>
      </w:r>
    </w:p>
    <w:p w:rsidR="00B84E49" w:rsidRPr="006C2437" w:rsidRDefault="00B84E49" w:rsidP="00B84E4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6C2437">
        <w:rPr>
          <w:szCs w:val="24"/>
        </w:rPr>
        <w:t>испытания оборудования повышенным напряжением (за исключением работ с мегаомметром);</w:t>
      </w:r>
    </w:p>
    <w:p w:rsidR="00B84E49" w:rsidRPr="006C2437" w:rsidRDefault="00B84E49" w:rsidP="00B84E4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6C2437">
        <w:rPr>
          <w:szCs w:val="24"/>
        </w:rPr>
        <w:t>работы под наведенным напряжением.</w:t>
      </w:r>
    </w:p>
    <w:p w:rsidR="00B84E49" w:rsidRPr="006C2437" w:rsidRDefault="00B84E49" w:rsidP="00B84E49">
      <w:pPr>
        <w:rPr>
          <w:szCs w:val="24"/>
        </w:rPr>
      </w:pPr>
    </w:p>
    <w:p w:rsidR="00B84E49" w:rsidRPr="006C2437" w:rsidRDefault="00B84E49" w:rsidP="00B84E49">
      <w:pPr>
        <w:autoSpaceDE w:val="0"/>
        <w:autoSpaceDN w:val="0"/>
        <w:adjustRightInd w:val="0"/>
        <w:rPr>
          <w:szCs w:val="24"/>
        </w:rPr>
      </w:pPr>
      <w:r w:rsidRPr="006C2437">
        <w:rPr>
          <w:b/>
          <w:szCs w:val="24"/>
        </w:rPr>
        <w:t xml:space="preserve">Внимание! </w:t>
      </w:r>
      <w:r w:rsidRPr="006C2437">
        <w:rPr>
          <w:szCs w:val="24"/>
        </w:rPr>
        <w:t>Внеочередная проверка проводится при смене должности, смене места работы, при повышении группы, при несчастных случаях, при изменении в нормативных актах, при перерыве в работе более 6 мес.</w:t>
      </w:r>
    </w:p>
    <w:p w:rsidR="00F9417C" w:rsidRDefault="00F9417C" w:rsidP="00B84E49">
      <w:pPr>
        <w:autoSpaceDE w:val="0"/>
        <w:autoSpaceDN w:val="0"/>
        <w:adjustRightInd w:val="0"/>
        <w:rPr>
          <w:b/>
          <w:szCs w:val="24"/>
        </w:rPr>
      </w:pPr>
    </w:p>
    <w:p w:rsidR="009B3A6B" w:rsidRPr="006C2437" w:rsidRDefault="00EA0304" w:rsidP="00B84E49">
      <w:pPr>
        <w:autoSpaceDE w:val="0"/>
        <w:autoSpaceDN w:val="0"/>
        <w:adjustRightInd w:val="0"/>
        <w:rPr>
          <w:b/>
          <w:szCs w:val="24"/>
        </w:rPr>
      </w:pPr>
      <w:r w:rsidRPr="006C2437">
        <w:rPr>
          <w:b/>
          <w:szCs w:val="24"/>
        </w:rPr>
        <w:t>Ч</w:t>
      </w:r>
      <w:r w:rsidR="009B3A6B" w:rsidRPr="006C2437">
        <w:rPr>
          <w:b/>
          <w:szCs w:val="24"/>
        </w:rPr>
        <w:t>то необходимо предоставить:</w:t>
      </w:r>
    </w:p>
    <w:p w:rsidR="00903C94" w:rsidRPr="006C2437" w:rsidRDefault="009B3A6B" w:rsidP="00903C94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b/>
          <w:szCs w:val="24"/>
        </w:rPr>
      </w:pPr>
      <w:r w:rsidRPr="006C2437">
        <w:rPr>
          <w:b/>
          <w:szCs w:val="24"/>
        </w:rPr>
        <w:t>журнал</w:t>
      </w:r>
      <w:r w:rsidR="00903C94" w:rsidRPr="006C2437">
        <w:rPr>
          <w:b/>
          <w:szCs w:val="24"/>
        </w:rPr>
        <w:t xml:space="preserve"> (должен быть прошит и скреплен печатью организации, страницы/листы пронумерованы, должна стоять подпись ответственного лица)</w:t>
      </w:r>
    </w:p>
    <w:p w:rsidR="00903C94" w:rsidRPr="006C2437" w:rsidRDefault="009B3A6B" w:rsidP="00903C94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b/>
          <w:szCs w:val="24"/>
        </w:rPr>
      </w:pPr>
      <w:r w:rsidRPr="006C2437">
        <w:rPr>
          <w:b/>
          <w:szCs w:val="24"/>
        </w:rPr>
        <w:t>удостоверение</w:t>
      </w:r>
      <w:r w:rsidR="00903C94" w:rsidRPr="006C2437">
        <w:rPr>
          <w:b/>
          <w:szCs w:val="24"/>
        </w:rPr>
        <w:t xml:space="preserve"> (в удостоверении должны стоять подписи и печати руководителя/ответственного лица и личная подпись работника)</w:t>
      </w:r>
    </w:p>
    <w:p w:rsidR="00903C94" w:rsidRPr="006C2437" w:rsidRDefault="00903C94" w:rsidP="009B3A6B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b/>
          <w:szCs w:val="24"/>
        </w:rPr>
      </w:pPr>
      <w:r w:rsidRPr="006C2437">
        <w:rPr>
          <w:b/>
          <w:szCs w:val="24"/>
        </w:rPr>
        <w:t>подтверждение имеющейся группы</w:t>
      </w:r>
    </w:p>
    <w:p w:rsidR="008E2341" w:rsidRPr="006C2437" w:rsidRDefault="008E2341" w:rsidP="008E2341">
      <w:pPr>
        <w:autoSpaceDE w:val="0"/>
        <w:autoSpaceDN w:val="0"/>
        <w:adjustRightInd w:val="0"/>
        <w:rPr>
          <w:b/>
          <w:szCs w:val="24"/>
        </w:rPr>
      </w:pPr>
    </w:p>
    <w:p w:rsidR="008E2341" w:rsidRPr="006C2437" w:rsidRDefault="008E2341" w:rsidP="008E2341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229"/>
      </w:tblGrid>
      <w:tr w:rsidR="00C70B6D" w:rsidRPr="006C2437" w:rsidTr="00C70B6D">
        <w:tc>
          <w:tcPr>
            <w:tcW w:w="3403" w:type="dxa"/>
          </w:tcPr>
          <w:p w:rsidR="00C70B6D" w:rsidRPr="006C2437" w:rsidRDefault="00C70B6D" w:rsidP="00C70B6D">
            <w:pPr>
              <w:tabs>
                <w:tab w:val="left" w:pos="5387"/>
              </w:tabs>
              <w:spacing w:after="120"/>
              <w:ind w:firstLine="317"/>
              <w:rPr>
                <w:lang w:eastAsia="en-US"/>
              </w:rPr>
            </w:pPr>
            <w:r w:rsidRPr="006C2437">
              <w:rPr>
                <w:lang w:eastAsia="en-US"/>
              </w:rPr>
              <w:t>ИНН\КПП</w:t>
            </w:r>
          </w:p>
        </w:tc>
        <w:tc>
          <w:tcPr>
            <w:tcW w:w="7229" w:type="dxa"/>
          </w:tcPr>
          <w:p w:rsidR="00C70B6D" w:rsidRPr="006C2437" w:rsidRDefault="00C70B6D" w:rsidP="00C70B6D">
            <w:pPr>
              <w:tabs>
                <w:tab w:val="left" w:pos="5387"/>
              </w:tabs>
              <w:ind w:firstLine="851"/>
              <w:rPr>
                <w:lang w:val="en-US" w:eastAsia="en-US"/>
              </w:rPr>
            </w:pPr>
          </w:p>
        </w:tc>
      </w:tr>
      <w:tr w:rsidR="00C70B6D" w:rsidRPr="006C2437" w:rsidTr="00C70B6D">
        <w:tc>
          <w:tcPr>
            <w:tcW w:w="3403" w:type="dxa"/>
          </w:tcPr>
          <w:p w:rsidR="00C70B6D" w:rsidRPr="006C2437" w:rsidRDefault="00C70B6D" w:rsidP="00C70B6D">
            <w:pPr>
              <w:tabs>
                <w:tab w:val="left" w:pos="5387"/>
              </w:tabs>
              <w:spacing w:after="120"/>
              <w:ind w:firstLine="317"/>
              <w:rPr>
                <w:lang w:eastAsia="en-US"/>
              </w:rPr>
            </w:pPr>
            <w:r w:rsidRPr="006C2437">
              <w:rPr>
                <w:lang w:eastAsia="en-US"/>
              </w:rPr>
              <w:t>ОГРН</w:t>
            </w:r>
          </w:p>
        </w:tc>
        <w:tc>
          <w:tcPr>
            <w:tcW w:w="7229" w:type="dxa"/>
          </w:tcPr>
          <w:p w:rsidR="00C70B6D" w:rsidRPr="006C2437" w:rsidRDefault="00C70B6D" w:rsidP="00C70B6D">
            <w:pPr>
              <w:tabs>
                <w:tab w:val="left" w:pos="5387"/>
              </w:tabs>
              <w:ind w:firstLine="851"/>
              <w:rPr>
                <w:lang w:val="en-US" w:eastAsia="en-US"/>
              </w:rPr>
            </w:pPr>
          </w:p>
        </w:tc>
      </w:tr>
      <w:tr w:rsidR="00C70B6D" w:rsidRPr="006C2437" w:rsidTr="00C70B6D">
        <w:tc>
          <w:tcPr>
            <w:tcW w:w="3403" w:type="dxa"/>
          </w:tcPr>
          <w:p w:rsidR="00C70B6D" w:rsidRPr="006C2437" w:rsidRDefault="00C70B6D" w:rsidP="00C70B6D">
            <w:pPr>
              <w:tabs>
                <w:tab w:val="left" w:pos="5387"/>
              </w:tabs>
              <w:spacing w:after="120"/>
              <w:ind w:firstLine="317"/>
              <w:rPr>
                <w:lang w:eastAsia="en-US"/>
              </w:rPr>
            </w:pPr>
            <w:r w:rsidRPr="006C2437">
              <w:rPr>
                <w:lang w:eastAsia="en-US"/>
              </w:rPr>
              <w:t>Юридический адрес (с индексом)</w:t>
            </w:r>
          </w:p>
        </w:tc>
        <w:tc>
          <w:tcPr>
            <w:tcW w:w="7229" w:type="dxa"/>
          </w:tcPr>
          <w:p w:rsidR="00C70B6D" w:rsidRPr="006C2437" w:rsidRDefault="00C70B6D" w:rsidP="00C70B6D">
            <w:pPr>
              <w:tabs>
                <w:tab w:val="left" w:pos="5387"/>
              </w:tabs>
              <w:ind w:firstLine="851"/>
              <w:rPr>
                <w:lang w:eastAsia="en-US"/>
              </w:rPr>
            </w:pPr>
          </w:p>
        </w:tc>
      </w:tr>
      <w:tr w:rsidR="004D4FBB" w:rsidRPr="006C2437" w:rsidTr="00C70B6D">
        <w:tc>
          <w:tcPr>
            <w:tcW w:w="3403" w:type="dxa"/>
          </w:tcPr>
          <w:p w:rsidR="004D4FBB" w:rsidRPr="006C2437" w:rsidRDefault="004D4FBB" w:rsidP="00C70B6D">
            <w:pPr>
              <w:tabs>
                <w:tab w:val="left" w:pos="5387"/>
              </w:tabs>
              <w:spacing w:after="120"/>
              <w:ind w:firstLine="317"/>
              <w:rPr>
                <w:lang w:eastAsia="en-US"/>
              </w:rPr>
            </w:pPr>
            <w:r w:rsidRPr="006C2437">
              <w:rPr>
                <w:lang w:val="en-US" w:eastAsia="en-US"/>
              </w:rPr>
              <w:t xml:space="preserve">E-mail </w:t>
            </w:r>
            <w:r w:rsidRPr="006C2437">
              <w:rPr>
                <w:lang w:eastAsia="en-US"/>
              </w:rPr>
              <w:t xml:space="preserve">организации, телефон </w:t>
            </w:r>
          </w:p>
        </w:tc>
        <w:tc>
          <w:tcPr>
            <w:tcW w:w="7229" w:type="dxa"/>
          </w:tcPr>
          <w:p w:rsidR="004D4FBB" w:rsidRPr="006C2437" w:rsidRDefault="004D4FBB" w:rsidP="00C70B6D">
            <w:pPr>
              <w:tabs>
                <w:tab w:val="left" w:pos="5387"/>
              </w:tabs>
              <w:ind w:firstLine="851"/>
              <w:rPr>
                <w:lang w:eastAsia="en-US"/>
              </w:rPr>
            </w:pPr>
          </w:p>
        </w:tc>
      </w:tr>
      <w:tr w:rsidR="00C70B6D" w:rsidRPr="006C2437" w:rsidTr="00C70B6D">
        <w:tc>
          <w:tcPr>
            <w:tcW w:w="3403" w:type="dxa"/>
          </w:tcPr>
          <w:p w:rsidR="00C70B6D" w:rsidRPr="006C2437" w:rsidRDefault="00C70B6D" w:rsidP="00C70B6D">
            <w:pPr>
              <w:tabs>
                <w:tab w:val="left" w:pos="5387"/>
              </w:tabs>
              <w:spacing w:after="120"/>
              <w:ind w:firstLine="317"/>
              <w:rPr>
                <w:lang w:eastAsia="en-US"/>
              </w:rPr>
            </w:pPr>
            <w:r w:rsidRPr="006C2437">
              <w:rPr>
                <w:lang w:eastAsia="en-US"/>
              </w:rPr>
              <w:t>Почтовый адрес (с индексом)</w:t>
            </w:r>
          </w:p>
        </w:tc>
        <w:tc>
          <w:tcPr>
            <w:tcW w:w="7229" w:type="dxa"/>
          </w:tcPr>
          <w:p w:rsidR="00C70B6D" w:rsidRPr="006C2437" w:rsidRDefault="00C70B6D" w:rsidP="00C70B6D">
            <w:pPr>
              <w:tabs>
                <w:tab w:val="left" w:pos="5387"/>
              </w:tabs>
              <w:rPr>
                <w:lang w:eastAsia="en-US"/>
              </w:rPr>
            </w:pPr>
          </w:p>
        </w:tc>
      </w:tr>
      <w:tr w:rsidR="00C70B6D" w:rsidRPr="006C2437" w:rsidTr="00C70B6D">
        <w:tc>
          <w:tcPr>
            <w:tcW w:w="3403" w:type="dxa"/>
          </w:tcPr>
          <w:p w:rsidR="00C70B6D" w:rsidRPr="006C2437" w:rsidRDefault="00C70B6D" w:rsidP="00C70B6D">
            <w:pPr>
              <w:tabs>
                <w:tab w:val="left" w:pos="5387"/>
              </w:tabs>
              <w:spacing w:after="120"/>
              <w:ind w:firstLine="317"/>
              <w:rPr>
                <w:lang w:eastAsia="en-US"/>
              </w:rPr>
            </w:pPr>
            <w:r w:rsidRPr="006C2437">
              <w:rPr>
                <w:lang w:eastAsia="en-US"/>
              </w:rPr>
              <w:t>Расчетный счет</w:t>
            </w:r>
          </w:p>
        </w:tc>
        <w:tc>
          <w:tcPr>
            <w:tcW w:w="7229" w:type="dxa"/>
          </w:tcPr>
          <w:p w:rsidR="00C70B6D" w:rsidRPr="006C2437" w:rsidRDefault="00C70B6D" w:rsidP="00C70B6D">
            <w:pPr>
              <w:tabs>
                <w:tab w:val="left" w:pos="5387"/>
              </w:tabs>
              <w:ind w:firstLine="851"/>
              <w:rPr>
                <w:lang w:eastAsia="en-US"/>
              </w:rPr>
            </w:pPr>
          </w:p>
        </w:tc>
      </w:tr>
      <w:tr w:rsidR="00C70B6D" w:rsidRPr="006C2437" w:rsidTr="00C70B6D">
        <w:tc>
          <w:tcPr>
            <w:tcW w:w="3403" w:type="dxa"/>
          </w:tcPr>
          <w:p w:rsidR="00C70B6D" w:rsidRPr="006C2437" w:rsidRDefault="00C70B6D" w:rsidP="00C70B6D">
            <w:pPr>
              <w:tabs>
                <w:tab w:val="left" w:pos="5387"/>
              </w:tabs>
              <w:spacing w:after="120"/>
              <w:ind w:firstLine="317"/>
              <w:rPr>
                <w:lang w:eastAsia="en-US"/>
              </w:rPr>
            </w:pPr>
            <w:r w:rsidRPr="006C2437">
              <w:rPr>
                <w:lang w:eastAsia="en-US"/>
              </w:rPr>
              <w:t>Корреспондентский счет</w:t>
            </w:r>
          </w:p>
        </w:tc>
        <w:tc>
          <w:tcPr>
            <w:tcW w:w="7229" w:type="dxa"/>
          </w:tcPr>
          <w:p w:rsidR="00C70B6D" w:rsidRPr="006C2437" w:rsidRDefault="00C70B6D" w:rsidP="00C70B6D">
            <w:pPr>
              <w:tabs>
                <w:tab w:val="left" w:pos="5387"/>
              </w:tabs>
              <w:ind w:firstLine="851"/>
              <w:rPr>
                <w:lang w:eastAsia="en-US"/>
              </w:rPr>
            </w:pPr>
          </w:p>
        </w:tc>
      </w:tr>
      <w:tr w:rsidR="00C70B6D" w:rsidRPr="006C2437" w:rsidTr="00C70B6D">
        <w:tc>
          <w:tcPr>
            <w:tcW w:w="3403" w:type="dxa"/>
          </w:tcPr>
          <w:p w:rsidR="00C70B6D" w:rsidRPr="006C2437" w:rsidRDefault="00C70B6D" w:rsidP="00C70B6D">
            <w:pPr>
              <w:tabs>
                <w:tab w:val="left" w:pos="5387"/>
              </w:tabs>
              <w:spacing w:after="120"/>
              <w:ind w:firstLine="317"/>
              <w:rPr>
                <w:lang w:eastAsia="en-US"/>
              </w:rPr>
            </w:pPr>
            <w:r w:rsidRPr="006C2437">
              <w:rPr>
                <w:lang w:eastAsia="en-US"/>
              </w:rPr>
              <w:t>Банк</w:t>
            </w:r>
          </w:p>
        </w:tc>
        <w:tc>
          <w:tcPr>
            <w:tcW w:w="7229" w:type="dxa"/>
          </w:tcPr>
          <w:p w:rsidR="00C70B6D" w:rsidRPr="006C2437" w:rsidRDefault="00C70B6D" w:rsidP="00C70B6D">
            <w:pPr>
              <w:tabs>
                <w:tab w:val="left" w:pos="5387"/>
              </w:tabs>
              <w:ind w:firstLine="851"/>
              <w:rPr>
                <w:lang w:eastAsia="en-US"/>
              </w:rPr>
            </w:pPr>
          </w:p>
        </w:tc>
      </w:tr>
      <w:tr w:rsidR="00C70B6D" w:rsidRPr="006C2437" w:rsidTr="00C70B6D">
        <w:tc>
          <w:tcPr>
            <w:tcW w:w="3403" w:type="dxa"/>
          </w:tcPr>
          <w:p w:rsidR="00C70B6D" w:rsidRPr="006C2437" w:rsidRDefault="00C70B6D" w:rsidP="00C70B6D">
            <w:pPr>
              <w:tabs>
                <w:tab w:val="left" w:pos="5387"/>
              </w:tabs>
              <w:spacing w:after="120"/>
              <w:ind w:firstLine="317"/>
              <w:rPr>
                <w:lang w:eastAsia="en-US"/>
              </w:rPr>
            </w:pPr>
            <w:r w:rsidRPr="006C2437">
              <w:rPr>
                <w:lang w:eastAsia="en-US"/>
              </w:rPr>
              <w:t>БИК</w:t>
            </w:r>
          </w:p>
        </w:tc>
        <w:tc>
          <w:tcPr>
            <w:tcW w:w="7229" w:type="dxa"/>
          </w:tcPr>
          <w:p w:rsidR="00C70B6D" w:rsidRPr="006C2437" w:rsidRDefault="00C70B6D" w:rsidP="00C70B6D">
            <w:pPr>
              <w:tabs>
                <w:tab w:val="left" w:pos="5387"/>
              </w:tabs>
              <w:ind w:firstLine="851"/>
              <w:rPr>
                <w:lang w:eastAsia="en-US"/>
              </w:rPr>
            </w:pPr>
          </w:p>
        </w:tc>
      </w:tr>
    </w:tbl>
    <w:p w:rsidR="00F17A20" w:rsidRPr="006C2437" w:rsidRDefault="00F17A20" w:rsidP="00F17A20">
      <w:pPr>
        <w:tabs>
          <w:tab w:val="left" w:pos="5387"/>
        </w:tabs>
        <w:ind w:left="284"/>
        <w:rPr>
          <w:sz w:val="24"/>
          <w:szCs w:val="24"/>
          <w:lang w:val="en-US"/>
        </w:rPr>
      </w:pPr>
    </w:p>
    <w:p w:rsidR="00F17A20" w:rsidRPr="006C2437" w:rsidRDefault="00F17A20" w:rsidP="00F17A20">
      <w:pPr>
        <w:tabs>
          <w:tab w:val="left" w:pos="5387"/>
        </w:tabs>
        <w:ind w:left="284"/>
        <w:rPr>
          <w:sz w:val="24"/>
          <w:szCs w:val="24"/>
        </w:rPr>
      </w:pPr>
      <w:r w:rsidRPr="006C2437">
        <w:rPr>
          <w:sz w:val="24"/>
          <w:szCs w:val="24"/>
        </w:rPr>
        <w:t xml:space="preserve">Генеральный директор                       ____________       </w:t>
      </w:r>
    </w:p>
    <w:p w:rsidR="00F17A20" w:rsidRPr="006C2437" w:rsidRDefault="00F17A20" w:rsidP="00F17A20">
      <w:pPr>
        <w:tabs>
          <w:tab w:val="left" w:pos="5387"/>
        </w:tabs>
        <w:ind w:left="284"/>
        <w:rPr>
          <w:sz w:val="24"/>
          <w:szCs w:val="24"/>
        </w:rPr>
      </w:pPr>
      <w:r w:rsidRPr="006C2437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6755F" w:rsidRPr="006C2437" w:rsidRDefault="00F17A20" w:rsidP="00D52470">
      <w:pPr>
        <w:pStyle w:val="a3"/>
        <w:ind w:left="284" w:firstLine="0"/>
        <w:rPr>
          <w:sz w:val="22"/>
          <w:szCs w:val="22"/>
        </w:rPr>
      </w:pPr>
      <w:r w:rsidRPr="006C2437">
        <w:rPr>
          <w:sz w:val="24"/>
          <w:szCs w:val="24"/>
        </w:rPr>
        <w:t xml:space="preserve">Главный бухгалтер                             ____________        </w:t>
      </w:r>
    </w:p>
    <w:sectPr w:rsidR="0086755F" w:rsidRPr="006C2437" w:rsidSect="0080318C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94" w:rsidRDefault="00903C94" w:rsidP="00903C94">
      <w:r>
        <w:separator/>
      </w:r>
    </w:p>
  </w:endnote>
  <w:endnote w:type="continuationSeparator" w:id="0">
    <w:p w:rsidR="00903C94" w:rsidRDefault="00903C94" w:rsidP="0090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94" w:rsidRDefault="00903C94" w:rsidP="00903C94">
      <w:r>
        <w:separator/>
      </w:r>
    </w:p>
  </w:footnote>
  <w:footnote w:type="continuationSeparator" w:id="0">
    <w:p w:rsidR="00903C94" w:rsidRDefault="00903C94" w:rsidP="0090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EE8"/>
    <w:multiLevelType w:val="hybridMultilevel"/>
    <w:tmpl w:val="D0C49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630157"/>
    <w:multiLevelType w:val="hybridMultilevel"/>
    <w:tmpl w:val="50BC8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DCA14B6"/>
    <w:multiLevelType w:val="hybridMultilevel"/>
    <w:tmpl w:val="8B3C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7EB2"/>
    <w:multiLevelType w:val="hybridMultilevel"/>
    <w:tmpl w:val="ACA2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3A34"/>
    <w:multiLevelType w:val="hybridMultilevel"/>
    <w:tmpl w:val="21701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833AB8"/>
    <w:multiLevelType w:val="hybridMultilevel"/>
    <w:tmpl w:val="DD4A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E29CC"/>
    <w:multiLevelType w:val="hybridMultilevel"/>
    <w:tmpl w:val="46B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32"/>
    <w:rsid w:val="000E59F7"/>
    <w:rsid w:val="000E7603"/>
    <w:rsid w:val="001A11F0"/>
    <w:rsid w:val="001D2241"/>
    <w:rsid w:val="00234199"/>
    <w:rsid w:val="002E5070"/>
    <w:rsid w:val="004A683E"/>
    <w:rsid w:val="004D4FBB"/>
    <w:rsid w:val="004E532C"/>
    <w:rsid w:val="00515969"/>
    <w:rsid w:val="00596945"/>
    <w:rsid w:val="005D2053"/>
    <w:rsid w:val="005F2CB4"/>
    <w:rsid w:val="00602E77"/>
    <w:rsid w:val="00625C97"/>
    <w:rsid w:val="00653CCC"/>
    <w:rsid w:val="006931ED"/>
    <w:rsid w:val="006A66DD"/>
    <w:rsid w:val="006C1312"/>
    <w:rsid w:val="006C2437"/>
    <w:rsid w:val="006F44E9"/>
    <w:rsid w:val="00727EFE"/>
    <w:rsid w:val="0080318C"/>
    <w:rsid w:val="0086705F"/>
    <w:rsid w:val="0086755F"/>
    <w:rsid w:val="00870763"/>
    <w:rsid w:val="008D3BF5"/>
    <w:rsid w:val="008E2341"/>
    <w:rsid w:val="00903C94"/>
    <w:rsid w:val="0095422F"/>
    <w:rsid w:val="009867E6"/>
    <w:rsid w:val="009B3A6B"/>
    <w:rsid w:val="009C719C"/>
    <w:rsid w:val="009E285D"/>
    <w:rsid w:val="00A31A32"/>
    <w:rsid w:val="00A4644E"/>
    <w:rsid w:val="00A7524F"/>
    <w:rsid w:val="00B45B7B"/>
    <w:rsid w:val="00B560CB"/>
    <w:rsid w:val="00B84E49"/>
    <w:rsid w:val="00BC47EF"/>
    <w:rsid w:val="00C30C3B"/>
    <w:rsid w:val="00C70B6D"/>
    <w:rsid w:val="00D32DAD"/>
    <w:rsid w:val="00D41D4D"/>
    <w:rsid w:val="00D52470"/>
    <w:rsid w:val="00D53713"/>
    <w:rsid w:val="00D769B3"/>
    <w:rsid w:val="00D864B8"/>
    <w:rsid w:val="00DF69B4"/>
    <w:rsid w:val="00DF6A50"/>
    <w:rsid w:val="00E46AB1"/>
    <w:rsid w:val="00E66393"/>
    <w:rsid w:val="00E95F92"/>
    <w:rsid w:val="00EA0304"/>
    <w:rsid w:val="00ED29D8"/>
    <w:rsid w:val="00F17A20"/>
    <w:rsid w:val="00F22D6A"/>
    <w:rsid w:val="00F27C1A"/>
    <w:rsid w:val="00F622B7"/>
    <w:rsid w:val="00F91C1D"/>
    <w:rsid w:val="00F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87D7-6ADE-47F9-B7A2-AEB744B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6755F"/>
    <w:pPr>
      <w:keepNext/>
      <w:tabs>
        <w:tab w:val="left" w:pos="5387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675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7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6755F"/>
    <w:pPr>
      <w:tabs>
        <w:tab w:val="left" w:pos="5387"/>
      </w:tabs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7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755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1">
    <w:name w:val="Основной текст1"/>
    <w:rsid w:val="008675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2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1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B3A6B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903C94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rsid w:val="00903C94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03C9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A0304"/>
  </w:style>
  <w:style w:type="character" w:customStyle="1" w:styleId="ac">
    <w:name w:val="Текст концевой сноски Знак"/>
    <w:basedOn w:val="a0"/>
    <w:link w:val="ab"/>
    <w:uiPriority w:val="99"/>
    <w:semiHidden/>
    <w:rsid w:val="00EA0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EA0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4770-A33C-4E84-88EA-43498F5E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Татьяна Александровна.</dc:creator>
  <cp:lastModifiedBy>Пользователь Windows</cp:lastModifiedBy>
  <cp:revision>18</cp:revision>
  <cp:lastPrinted>2020-09-04T10:17:00Z</cp:lastPrinted>
  <dcterms:created xsi:type="dcterms:W3CDTF">2021-02-11T08:35:00Z</dcterms:created>
  <dcterms:modified xsi:type="dcterms:W3CDTF">2021-03-12T12:36:00Z</dcterms:modified>
</cp:coreProperties>
</file>