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text" w:horzAnchor="margin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1B3BD1" w:rsidRPr="001B3BD1" w14:paraId="10F83978" w14:textId="77777777" w:rsidTr="00386008">
        <w:tc>
          <w:tcPr>
            <w:tcW w:w="4785" w:type="dxa"/>
          </w:tcPr>
          <w:p w14:paraId="1105BCF0" w14:textId="77777777" w:rsidR="001B3BD1" w:rsidRPr="00910DBF" w:rsidRDefault="001B3BD1" w:rsidP="001B3BD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14:paraId="242DED60" w14:textId="77777777" w:rsidR="001B3BD1" w:rsidRPr="001B3BD1" w:rsidRDefault="001B3BD1" w:rsidP="001F69B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AB7123" w:rsidRPr="00AB7123" w14:paraId="5D11BFFD" w14:textId="77777777" w:rsidTr="00AB7123">
        <w:tc>
          <w:tcPr>
            <w:tcW w:w="4928" w:type="dxa"/>
            <w:shd w:val="clear" w:color="auto" w:fill="auto"/>
          </w:tcPr>
          <w:p w14:paraId="1DC16FE9" w14:textId="77777777" w:rsidR="00AB7123" w:rsidRPr="00AB7123" w:rsidRDefault="004C1524" w:rsidP="00AB71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3C31F9" wp14:editId="5F55E935">
                      <wp:simplePos x="0" y="0"/>
                      <wp:positionH relativeFrom="column">
                        <wp:posOffset>2853690</wp:posOffset>
                      </wp:positionH>
                      <wp:positionV relativeFrom="paragraph">
                        <wp:posOffset>-634365</wp:posOffset>
                      </wp:positionV>
                      <wp:extent cx="257175" cy="238125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677475" id="Oval 2" o:spid="_x0000_s1026" style="position:absolute;margin-left:224.7pt;margin-top:-49.95pt;width:20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" stroked="f"/>
                  </w:pict>
                </mc:Fallback>
              </mc:AlternateContent>
            </w:r>
            <w:r w:rsidR="00AB7123" w:rsidRPr="00AB7123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14:paraId="20EF03C8" w14:textId="77777777" w:rsidR="00AB7123" w:rsidRPr="00AB7123" w:rsidRDefault="006F2896" w:rsidP="006F2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профсоюзного комитета автоколонны № 1271, протокол № 13 от 20 февраля 2022 г.</w:t>
            </w:r>
          </w:p>
        </w:tc>
        <w:tc>
          <w:tcPr>
            <w:tcW w:w="4643" w:type="dxa"/>
            <w:shd w:val="clear" w:color="auto" w:fill="auto"/>
          </w:tcPr>
          <w:p w14:paraId="0C70C3BC" w14:textId="2839A4CC" w:rsidR="00AB7123" w:rsidRPr="00AB7123" w:rsidRDefault="006F2896" w:rsidP="006F2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DB0B02">
              <w:rPr>
                <w:rFonts w:ascii="Times New Roman" w:hAnsi="Times New Roman"/>
                <w:sz w:val="28"/>
                <w:szCs w:val="28"/>
              </w:rPr>
              <w:t xml:space="preserve">№ 1 </w:t>
            </w:r>
            <w:r>
              <w:rPr>
                <w:rFonts w:ascii="Times New Roman" w:hAnsi="Times New Roman"/>
                <w:sz w:val="28"/>
                <w:szCs w:val="28"/>
              </w:rPr>
              <w:t>к приказу по автоколонне № 1271 № 14 от 01 марта 2022 г.</w:t>
            </w:r>
          </w:p>
        </w:tc>
      </w:tr>
    </w:tbl>
    <w:p w14:paraId="0CFF2BB3" w14:textId="77777777" w:rsidR="004A48D3" w:rsidRPr="001B3BD1" w:rsidRDefault="004A48D3" w:rsidP="004A48D3">
      <w:pPr>
        <w:tabs>
          <w:tab w:val="center" w:pos="4791"/>
        </w:tabs>
        <w:suppressAutoHyphens/>
        <w:spacing w:after="0" w:line="380" w:lineRule="atLeast"/>
        <w:ind w:firstLine="510"/>
        <w:jc w:val="both"/>
        <w:textAlignment w:val="center"/>
        <w:rPr>
          <w:rFonts w:ascii="Times New Roman" w:hAnsi="Times New Roman"/>
          <w:b/>
          <w:caps/>
          <w:kern w:val="2"/>
          <w:sz w:val="28"/>
          <w:szCs w:val="28"/>
        </w:rPr>
      </w:pPr>
    </w:p>
    <w:p w14:paraId="343C1CE3" w14:textId="77777777" w:rsidR="00BB1AB5" w:rsidRDefault="004A48D3" w:rsidP="004A48D3">
      <w:pPr>
        <w:suppressAutoHyphens/>
        <w:spacing w:after="0" w:line="280" w:lineRule="atLeast"/>
        <w:jc w:val="center"/>
        <w:textAlignment w:val="center"/>
        <w:rPr>
          <w:rFonts w:ascii="Times New Roman" w:hAnsi="Times New Roman"/>
          <w:b/>
          <w:caps/>
          <w:kern w:val="2"/>
          <w:sz w:val="28"/>
          <w:szCs w:val="28"/>
        </w:rPr>
      </w:pPr>
      <w:r w:rsidRPr="001B3BD1">
        <w:rPr>
          <w:rFonts w:ascii="Times New Roman" w:hAnsi="Times New Roman"/>
          <w:b/>
          <w:caps/>
          <w:kern w:val="2"/>
          <w:sz w:val="28"/>
          <w:szCs w:val="28"/>
        </w:rPr>
        <w:t>Инструкция по охране труда</w:t>
      </w:r>
    </w:p>
    <w:p w14:paraId="012D0669" w14:textId="77777777" w:rsidR="00BB1AB5" w:rsidRPr="00BB1AB5" w:rsidRDefault="003163DD" w:rsidP="006F2896">
      <w:pPr>
        <w:suppressAutoHyphens/>
        <w:spacing w:after="0" w:line="280" w:lineRule="atLeast"/>
        <w:jc w:val="center"/>
        <w:textAlignment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kern w:val="2"/>
          <w:sz w:val="28"/>
          <w:szCs w:val="28"/>
        </w:rPr>
        <w:t>для</w:t>
      </w:r>
      <w:r w:rsidR="00BB1AB5">
        <w:rPr>
          <w:rFonts w:ascii="Times New Roman" w:hAnsi="Times New Roman"/>
          <w:b/>
          <w:caps/>
          <w:kern w:val="2"/>
          <w:sz w:val="28"/>
          <w:szCs w:val="28"/>
        </w:rPr>
        <w:t xml:space="preserve"> водителя </w:t>
      </w:r>
      <w:r w:rsidR="003E5D10">
        <w:rPr>
          <w:rFonts w:ascii="Times New Roman" w:hAnsi="Times New Roman"/>
          <w:b/>
          <w:caps/>
          <w:kern w:val="2"/>
          <w:sz w:val="28"/>
          <w:szCs w:val="28"/>
        </w:rPr>
        <w:t>автомобиля</w:t>
      </w:r>
      <w:r>
        <w:rPr>
          <w:rFonts w:ascii="Times New Roman" w:hAnsi="Times New Roman"/>
          <w:b/>
          <w:caps/>
          <w:kern w:val="2"/>
          <w:sz w:val="28"/>
          <w:szCs w:val="28"/>
        </w:rPr>
        <w:t xml:space="preserve"> </w:t>
      </w:r>
      <w:r w:rsidR="006F2896">
        <w:rPr>
          <w:rFonts w:ascii="Times New Roman" w:hAnsi="Times New Roman"/>
          <w:b/>
          <w:caps/>
          <w:kern w:val="2"/>
          <w:sz w:val="28"/>
          <w:szCs w:val="28"/>
        </w:rPr>
        <w:t>(категории В)</w:t>
      </w:r>
    </w:p>
    <w:p w14:paraId="375BAABC" w14:textId="77777777" w:rsidR="0054286F" w:rsidRDefault="0054286F" w:rsidP="00AA072C">
      <w:pPr>
        <w:pStyle w:val="17PRIL-header-2"/>
        <w:spacing w:before="0" w:after="0" w:line="240" w:lineRule="auto"/>
        <w:ind w:left="0" w:right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2B1B7CD" w14:textId="77777777" w:rsidR="00680FB5" w:rsidRPr="004A48D3" w:rsidRDefault="00680FB5" w:rsidP="00AA072C">
      <w:pPr>
        <w:pStyle w:val="17PRIL-header-2"/>
        <w:spacing w:before="0" w:after="0" w:line="240" w:lineRule="auto"/>
        <w:ind w:left="0" w:right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48D3">
        <w:rPr>
          <w:rFonts w:ascii="Times New Roman" w:hAnsi="Times New Roman" w:cs="Times New Roman"/>
          <w:b/>
          <w:color w:val="auto"/>
          <w:sz w:val="28"/>
          <w:szCs w:val="28"/>
        </w:rPr>
        <w:t>1. Общие требования охраны труда</w:t>
      </w:r>
    </w:p>
    <w:p w14:paraId="06E5200C" w14:textId="77777777" w:rsidR="00ED6AAC" w:rsidRDefault="00BB1AB5" w:rsidP="006F2896">
      <w:pPr>
        <w:pStyle w:val="17PRIL-txt"/>
        <w:spacing w:line="240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1.1. </w:t>
      </w:r>
      <w:r w:rsidR="00680FB5" w:rsidRPr="004A48D3">
        <w:rPr>
          <w:rFonts w:ascii="Times New Roman" w:hAnsi="Times New Roman" w:cs="Times New Roman"/>
          <w:color w:val="auto"/>
          <w:sz w:val="28"/>
          <w:szCs w:val="28"/>
        </w:rPr>
        <w:t xml:space="preserve">К выполнению работы </w:t>
      </w:r>
      <w:r w:rsidR="001B3BD1">
        <w:rPr>
          <w:rFonts w:ascii="Times New Roman" w:hAnsi="Times New Roman" w:cs="Times New Roman"/>
          <w:color w:val="auto"/>
          <w:sz w:val="28"/>
          <w:szCs w:val="28"/>
        </w:rPr>
        <w:t>в качестве водителя</w:t>
      </w:r>
      <w:r w:rsidR="00ED6A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7555">
        <w:rPr>
          <w:rFonts w:ascii="Times New Roman" w:hAnsi="Times New Roman" w:cs="Times New Roman"/>
          <w:color w:val="auto"/>
          <w:sz w:val="28"/>
          <w:szCs w:val="28"/>
        </w:rPr>
        <w:t>автомобиля</w:t>
      </w:r>
      <w:r w:rsidR="006F2896">
        <w:rPr>
          <w:rFonts w:ascii="Times New Roman" w:hAnsi="Times New Roman" w:cs="Times New Roman"/>
          <w:color w:val="auto"/>
          <w:sz w:val="28"/>
          <w:szCs w:val="28"/>
        </w:rPr>
        <w:t xml:space="preserve"> категории В</w:t>
      </w:r>
      <w:r w:rsidR="00FB75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2896">
        <w:rPr>
          <w:rFonts w:ascii="Times New Roman" w:hAnsi="Times New Roman" w:cs="Times New Roman"/>
          <w:color w:val="auto"/>
          <w:sz w:val="28"/>
          <w:szCs w:val="28"/>
        </w:rPr>
        <w:t xml:space="preserve">(далее – водитель) </w:t>
      </w:r>
      <w:r w:rsidR="00680FB5" w:rsidRPr="004A48D3">
        <w:rPr>
          <w:rFonts w:ascii="Times New Roman" w:hAnsi="Times New Roman" w:cs="Times New Roman"/>
          <w:color w:val="auto"/>
          <w:sz w:val="28"/>
          <w:szCs w:val="28"/>
        </w:rPr>
        <w:t>допуска</w:t>
      </w:r>
      <w:r w:rsidR="00ED6AAC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680FB5" w:rsidRPr="004A48D3">
        <w:rPr>
          <w:rFonts w:ascii="Times New Roman" w:hAnsi="Times New Roman" w:cs="Times New Roman"/>
          <w:color w:val="auto"/>
          <w:sz w:val="28"/>
          <w:szCs w:val="28"/>
        </w:rPr>
        <w:t>тся работник</w:t>
      </w:r>
      <w:r w:rsidR="00ED6AA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80FB5" w:rsidRPr="004A48D3">
        <w:rPr>
          <w:rFonts w:ascii="Times New Roman" w:hAnsi="Times New Roman" w:cs="Times New Roman"/>
          <w:color w:val="auto"/>
          <w:sz w:val="28"/>
          <w:szCs w:val="28"/>
        </w:rPr>
        <w:t xml:space="preserve"> не моложе 18 лет, </w:t>
      </w:r>
      <w:r w:rsidR="00ED6AAC">
        <w:rPr>
          <w:rFonts w:ascii="Times New Roman" w:hAnsi="Times New Roman" w:cs="Times New Roman"/>
          <w:color w:val="auto"/>
          <w:sz w:val="28"/>
          <w:szCs w:val="28"/>
        </w:rPr>
        <w:t>имеющи</w:t>
      </w:r>
      <w:r w:rsidR="00102F6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D6A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516F" w:rsidRPr="0055516F">
        <w:rPr>
          <w:rFonts w:ascii="Times New Roman" w:hAnsi="Times New Roman" w:cs="Times New Roman"/>
          <w:color w:val="auto"/>
          <w:sz w:val="28"/>
          <w:szCs w:val="28"/>
        </w:rPr>
        <w:t>российское национальное водительское удостоверение соответствующей категории</w:t>
      </w:r>
      <w:r w:rsidR="00ED6AAC">
        <w:rPr>
          <w:rFonts w:ascii="Times New Roman" w:hAnsi="Times New Roman" w:cs="Times New Roman"/>
          <w:color w:val="auto"/>
          <w:sz w:val="28"/>
          <w:szCs w:val="28"/>
        </w:rPr>
        <w:t xml:space="preserve">, прошедшие </w:t>
      </w:r>
      <w:r w:rsidR="003163DD">
        <w:rPr>
          <w:rFonts w:ascii="Times New Roman" w:hAnsi="Times New Roman" w:cs="Times New Roman"/>
          <w:color w:val="auto"/>
          <w:sz w:val="28"/>
          <w:szCs w:val="28"/>
        </w:rPr>
        <w:t xml:space="preserve">обязательное психиатрическое освидетельствование и </w:t>
      </w:r>
      <w:r w:rsidR="00102F6E" w:rsidRPr="00102F6E">
        <w:rPr>
          <w:rFonts w:ascii="Times New Roman" w:hAnsi="Times New Roman" w:cs="Times New Roman"/>
          <w:color w:val="auto"/>
          <w:sz w:val="28"/>
          <w:szCs w:val="28"/>
        </w:rPr>
        <w:t>предварительный медицинский осмотр</w:t>
      </w:r>
      <w:r w:rsidR="00102F6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D6AAC">
        <w:rPr>
          <w:rFonts w:ascii="Times New Roman" w:hAnsi="Times New Roman" w:cs="Times New Roman"/>
          <w:color w:val="auto"/>
          <w:sz w:val="28"/>
          <w:szCs w:val="28"/>
        </w:rPr>
        <w:t xml:space="preserve">вводный и первичный на рабочем месте инструктажи, испытание </w:t>
      </w:r>
      <w:r w:rsidR="003163DD">
        <w:rPr>
          <w:rFonts w:ascii="Times New Roman" w:hAnsi="Times New Roman" w:cs="Times New Roman"/>
          <w:color w:val="auto"/>
          <w:sz w:val="28"/>
          <w:szCs w:val="28"/>
        </w:rPr>
        <w:t xml:space="preserve">(стажировку) </w:t>
      </w:r>
      <w:r w:rsidR="00ED6AAC">
        <w:rPr>
          <w:rFonts w:ascii="Times New Roman" w:hAnsi="Times New Roman" w:cs="Times New Roman"/>
          <w:color w:val="auto"/>
          <w:sz w:val="28"/>
          <w:szCs w:val="28"/>
        </w:rPr>
        <w:t>перед допуском к самостоятельной работе на модели автомобиля, на котором планируется работа водителя, под руководством руководителя испытания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(наставника)</w:t>
      </w:r>
      <w:r w:rsidR="00ED6AAC">
        <w:rPr>
          <w:rFonts w:ascii="Times New Roman" w:hAnsi="Times New Roman" w:cs="Times New Roman"/>
          <w:color w:val="auto"/>
          <w:sz w:val="28"/>
          <w:szCs w:val="28"/>
        </w:rPr>
        <w:t>, получившие допуск к самостоятельной работе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F0B2768" w14:textId="4DAEF255" w:rsidR="00ED6AAC" w:rsidRDefault="00BB1AB5" w:rsidP="006F2896">
      <w:pPr>
        <w:pStyle w:val="17PRIL-txt"/>
        <w:spacing w:line="240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r w:rsidR="00ED6AAC">
        <w:rPr>
          <w:rFonts w:ascii="Times New Roman" w:hAnsi="Times New Roman" w:cs="Times New Roman"/>
          <w:color w:val="auto"/>
          <w:sz w:val="28"/>
          <w:szCs w:val="28"/>
        </w:rPr>
        <w:t>Обучение и проверку знаний требований охраны труда водитель проходит</w:t>
      </w:r>
      <w:r w:rsidR="00CE21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6AAC">
        <w:rPr>
          <w:rFonts w:ascii="Times New Roman" w:hAnsi="Times New Roman" w:cs="Times New Roman"/>
          <w:color w:val="auto"/>
          <w:sz w:val="28"/>
          <w:szCs w:val="28"/>
        </w:rPr>
        <w:t>вместе с обучением оказанию первой помощи пострадавшим.</w:t>
      </w:r>
    </w:p>
    <w:p w14:paraId="09F3795B" w14:textId="77777777" w:rsidR="00ED6AAC" w:rsidRDefault="003E1408" w:rsidP="006F2896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 w:rsidRPr="004A48D3">
        <w:rPr>
          <w:sz w:val="28"/>
          <w:szCs w:val="28"/>
          <w:lang w:eastAsia="en-US"/>
        </w:rPr>
        <w:t>1.</w:t>
      </w:r>
      <w:r w:rsidR="00ED6AAC">
        <w:rPr>
          <w:sz w:val="28"/>
          <w:szCs w:val="28"/>
          <w:lang w:eastAsia="en-US"/>
        </w:rPr>
        <w:t>3</w:t>
      </w:r>
      <w:r w:rsidRPr="004A48D3">
        <w:rPr>
          <w:sz w:val="28"/>
          <w:szCs w:val="28"/>
          <w:lang w:eastAsia="en-US"/>
        </w:rPr>
        <w:t xml:space="preserve">. </w:t>
      </w:r>
      <w:r w:rsidR="00AE0643" w:rsidRPr="004A48D3">
        <w:rPr>
          <w:sz w:val="28"/>
          <w:szCs w:val="28"/>
          <w:lang w:eastAsia="en-US"/>
        </w:rPr>
        <w:t xml:space="preserve">Водитель-наставник назначается из </w:t>
      </w:r>
      <w:r w:rsidR="00102F6E">
        <w:rPr>
          <w:sz w:val="28"/>
          <w:szCs w:val="28"/>
          <w:lang w:eastAsia="en-US"/>
        </w:rPr>
        <w:t xml:space="preserve">состава </w:t>
      </w:r>
      <w:r w:rsidR="00AE0643" w:rsidRPr="004A48D3">
        <w:rPr>
          <w:sz w:val="28"/>
          <w:szCs w:val="28"/>
          <w:lang w:eastAsia="en-US"/>
        </w:rPr>
        <w:t>водителей, в том числе привлекаемых работодателем</w:t>
      </w:r>
      <w:r w:rsidRPr="004A48D3">
        <w:rPr>
          <w:sz w:val="28"/>
          <w:szCs w:val="28"/>
          <w:lang w:eastAsia="en-US"/>
        </w:rPr>
        <w:t>,</w:t>
      </w:r>
      <w:r w:rsidR="00AE0643" w:rsidRPr="004A48D3">
        <w:rPr>
          <w:sz w:val="28"/>
          <w:szCs w:val="28"/>
          <w:lang w:eastAsia="en-US"/>
        </w:rPr>
        <w:t xml:space="preserve"> не совершивших за последний год работы дорожно-транспортных происшествий по своей вине</w:t>
      </w:r>
      <w:r w:rsidRPr="004A48D3">
        <w:rPr>
          <w:sz w:val="28"/>
          <w:szCs w:val="28"/>
          <w:lang w:eastAsia="en-US"/>
        </w:rPr>
        <w:t>,</w:t>
      </w:r>
      <w:r w:rsidR="00AE0643" w:rsidRPr="004A48D3">
        <w:rPr>
          <w:sz w:val="28"/>
          <w:szCs w:val="28"/>
          <w:lang w:eastAsia="en-US"/>
        </w:rPr>
        <w:t xml:space="preserve"> имеющих стаж (опыт) работы на соответствующем типе транспортных средств не менее трех лет. </w:t>
      </w:r>
    </w:p>
    <w:p w14:paraId="5C8350DA" w14:textId="77777777" w:rsidR="003C30F0" w:rsidRDefault="003E1408" w:rsidP="006F2896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sz w:val="28"/>
          <w:szCs w:val="28"/>
        </w:rPr>
      </w:pPr>
      <w:r w:rsidRPr="004A48D3">
        <w:rPr>
          <w:sz w:val="28"/>
          <w:szCs w:val="28"/>
        </w:rPr>
        <w:t>1.</w:t>
      </w:r>
      <w:r w:rsidR="00ED6AAC">
        <w:rPr>
          <w:sz w:val="28"/>
          <w:szCs w:val="28"/>
        </w:rPr>
        <w:t>4</w:t>
      </w:r>
      <w:r w:rsidRPr="004A48D3">
        <w:rPr>
          <w:sz w:val="28"/>
          <w:szCs w:val="28"/>
        </w:rPr>
        <w:t xml:space="preserve">. </w:t>
      </w:r>
      <w:r w:rsidR="00BE057E" w:rsidRPr="004A48D3">
        <w:rPr>
          <w:sz w:val="28"/>
          <w:szCs w:val="28"/>
        </w:rPr>
        <w:t>Продолжительность испытания (стажировки) устанавливается водителем-наставником, но не может быть более 3 месяцев. Испытания (стажировка) проводятся в соответствии со статьей 70 Трудового Кодекса Российской Федерации.</w:t>
      </w:r>
    </w:p>
    <w:p w14:paraId="34C1AF43" w14:textId="77777777" w:rsidR="00ED6AAC" w:rsidRPr="00ED6AAC" w:rsidRDefault="00ED6AAC" w:rsidP="006F2896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1.5. Водитель должен пройти обучение на присвоение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группы по электробезопасности в качестве ремонтного персонала, так как эксплуатирует ручные электросветильники в помещениях с повышенной опасностью, к которым относятся стоянка, гараж и ремонтная база.</w:t>
      </w:r>
    </w:p>
    <w:p w14:paraId="056D5EAE" w14:textId="77777777" w:rsidR="006F2896" w:rsidRDefault="00680FB5" w:rsidP="006F2896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sz w:val="28"/>
          <w:szCs w:val="28"/>
        </w:rPr>
      </w:pPr>
      <w:r w:rsidRPr="004A48D3">
        <w:rPr>
          <w:sz w:val="28"/>
          <w:szCs w:val="28"/>
        </w:rPr>
        <w:t>1.</w:t>
      </w:r>
      <w:r w:rsidR="003E1408" w:rsidRPr="004A48D3">
        <w:rPr>
          <w:sz w:val="28"/>
          <w:szCs w:val="28"/>
        </w:rPr>
        <w:t>6</w:t>
      </w:r>
      <w:r w:rsidRPr="004A48D3">
        <w:rPr>
          <w:sz w:val="28"/>
          <w:szCs w:val="28"/>
        </w:rPr>
        <w:t xml:space="preserve">. </w:t>
      </w:r>
      <w:r w:rsidR="00BB1AB5">
        <w:rPr>
          <w:sz w:val="28"/>
          <w:szCs w:val="28"/>
        </w:rPr>
        <w:t>В</w:t>
      </w:r>
      <w:r w:rsidRPr="004A48D3">
        <w:rPr>
          <w:sz w:val="28"/>
          <w:szCs w:val="28"/>
        </w:rPr>
        <w:t>одитель</w:t>
      </w:r>
      <w:r w:rsidR="00ED6AAC">
        <w:rPr>
          <w:sz w:val="28"/>
          <w:szCs w:val="28"/>
        </w:rPr>
        <w:t xml:space="preserve"> </w:t>
      </w:r>
      <w:r w:rsidR="00BB1AB5">
        <w:rPr>
          <w:sz w:val="28"/>
          <w:szCs w:val="28"/>
        </w:rPr>
        <w:t>автомобиля</w:t>
      </w:r>
      <w:r w:rsidRPr="004A48D3">
        <w:rPr>
          <w:sz w:val="28"/>
          <w:szCs w:val="28"/>
        </w:rPr>
        <w:t xml:space="preserve"> должен периодически, не реже одного раза в год, проходить обучение и проверку знаний требований охраны труда</w:t>
      </w:r>
      <w:r w:rsidR="00CE1F85" w:rsidRPr="004A48D3">
        <w:rPr>
          <w:sz w:val="28"/>
          <w:szCs w:val="28"/>
        </w:rPr>
        <w:t>, обучение по оказанию первой помощи</w:t>
      </w:r>
      <w:r w:rsidRPr="004A48D3">
        <w:rPr>
          <w:sz w:val="28"/>
          <w:szCs w:val="28"/>
        </w:rPr>
        <w:t xml:space="preserve"> и </w:t>
      </w:r>
      <w:r w:rsidR="003163DD">
        <w:rPr>
          <w:sz w:val="28"/>
          <w:szCs w:val="28"/>
        </w:rPr>
        <w:t>обучение (тренировки) по пожарной безопасности, инструктажи по безопасности дорожного движения, обучение (тренировки) по применению средств защиты</w:t>
      </w:r>
      <w:r w:rsidRPr="004A48D3">
        <w:rPr>
          <w:sz w:val="28"/>
          <w:szCs w:val="28"/>
        </w:rPr>
        <w:t>.</w:t>
      </w:r>
      <w:r w:rsidR="003C30F0" w:rsidRPr="004A48D3">
        <w:rPr>
          <w:sz w:val="28"/>
          <w:szCs w:val="28"/>
        </w:rPr>
        <w:t xml:space="preserve"> </w:t>
      </w:r>
    </w:p>
    <w:p w14:paraId="4FD5FBAC" w14:textId="77777777" w:rsidR="00ED6AAC" w:rsidRDefault="00642043" w:rsidP="006F2896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A072C" w:rsidRPr="004A48D3">
        <w:rPr>
          <w:sz w:val="28"/>
          <w:szCs w:val="28"/>
        </w:rPr>
        <w:t xml:space="preserve">овторные инструктажи на рабочем месте проводятся не реже 1 раза в 6 месяцев. </w:t>
      </w:r>
      <w:r w:rsidR="00680FB5" w:rsidRPr="004A48D3">
        <w:rPr>
          <w:sz w:val="28"/>
          <w:szCs w:val="28"/>
        </w:rPr>
        <w:t>В случае нарушения водителем требований охраны труда, а также при перерыве в работе</w:t>
      </w:r>
      <w:r w:rsidR="00BB1AB5">
        <w:rPr>
          <w:sz w:val="28"/>
          <w:szCs w:val="28"/>
        </w:rPr>
        <w:t xml:space="preserve"> по решению руководителя подразделения</w:t>
      </w:r>
      <w:r w:rsidR="00680FB5" w:rsidRPr="004A48D3">
        <w:rPr>
          <w:sz w:val="28"/>
          <w:szCs w:val="28"/>
        </w:rPr>
        <w:t>, он должен пройти внеплановый инструктаж.</w:t>
      </w:r>
      <w:r w:rsidR="00FB09E7" w:rsidRPr="004A48D3">
        <w:rPr>
          <w:sz w:val="28"/>
          <w:szCs w:val="28"/>
        </w:rPr>
        <w:t xml:space="preserve"> </w:t>
      </w:r>
    </w:p>
    <w:p w14:paraId="5F24D3BE" w14:textId="68864610" w:rsidR="00FB7555" w:rsidRDefault="00ED6AAC" w:rsidP="006F2896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Целевые инструктажи с водителем </w:t>
      </w:r>
      <w:r w:rsidR="00BB1AB5">
        <w:rPr>
          <w:sz w:val="28"/>
          <w:szCs w:val="28"/>
        </w:rPr>
        <w:t>автомобиля, санитарного автомобиля</w:t>
      </w:r>
      <w:r w:rsidR="00CE210B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проводятся при проведении разовых работ, участии в массовых мероприятиях, участия в работе в качестве члена бригады по наряду-допуску.</w:t>
      </w:r>
    </w:p>
    <w:p w14:paraId="22DC0D32" w14:textId="77777777" w:rsidR="00FB7555" w:rsidRDefault="00680FB5" w:rsidP="006F2896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sz w:val="28"/>
          <w:szCs w:val="28"/>
        </w:rPr>
      </w:pPr>
      <w:r w:rsidRPr="004A48D3">
        <w:rPr>
          <w:sz w:val="28"/>
          <w:szCs w:val="28"/>
        </w:rPr>
        <w:t>1.</w:t>
      </w:r>
      <w:r w:rsidR="00FB7555">
        <w:rPr>
          <w:sz w:val="28"/>
          <w:szCs w:val="28"/>
        </w:rPr>
        <w:t>7</w:t>
      </w:r>
      <w:r w:rsidRPr="004A48D3">
        <w:rPr>
          <w:sz w:val="28"/>
          <w:szCs w:val="28"/>
        </w:rPr>
        <w:t>. Водитель</w:t>
      </w:r>
      <w:r w:rsidR="00ED6AAC">
        <w:rPr>
          <w:sz w:val="28"/>
          <w:szCs w:val="28"/>
        </w:rPr>
        <w:t xml:space="preserve"> </w:t>
      </w:r>
      <w:r w:rsidR="00BB1AB5">
        <w:rPr>
          <w:sz w:val="28"/>
          <w:szCs w:val="28"/>
        </w:rPr>
        <w:t xml:space="preserve">автомобиля, </w:t>
      </w:r>
      <w:r w:rsidRPr="004A48D3">
        <w:rPr>
          <w:sz w:val="28"/>
          <w:szCs w:val="28"/>
        </w:rPr>
        <w:t xml:space="preserve">не прошедший своевременно </w:t>
      </w:r>
      <w:r w:rsidR="003163DD">
        <w:rPr>
          <w:sz w:val="28"/>
          <w:szCs w:val="28"/>
        </w:rPr>
        <w:t>предварительные и периодические психиатрические освидетельствования, медицинские осмотры</w:t>
      </w:r>
      <w:r w:rsidR="00102F6E">
        <w:rPr>
          <w:sz w:val="28"/>
          <w:szCs w:val="28"/>
        </w:rPr>
        <w:t xml:space="preserve"> </w:t>
      </w:r>
      <w:r w:rsidRPr="004A48D3">
        <w:rPr>
          <w:sz w:val="28"/>
          <w:szCs w:val="28"/>
        </w:rPr>
        <w:t xml:space="preserve">инструктажи, обучение и проверку знаний по охране труда, </w:t>
      </w:r>
      <w:r w:rsidR="003163DD">
        <w:rPr>
          <w:sz w:val="28"/>
          <w:szCs w:val="28"/>
        </w:rPr>
        <w:t>к работе</w:t>
      </w:r>
      <w:r w:rsidRPr="004A48D3">
        <w:rPr>
          <w:sz w:val="28"/>
          <w:szCs w:val="28"/>
        </w:rPr>
        <w:t xml:space="preserve"> не допускается.</w:t>
      </w:r>
    </w:p>
    <w:p w14:paraId="6EF30397" w14:textId="77777777" w:rsidR="00680FB5" w:rsidRDefault="00680FB5" w:rsidP="006F2896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4A48D3">
        <w:rPr>
          <w:sz w:val="28"/>
          <w:szCs w:val="28"/>
        </w:rPr>
        <w:t>1.</w:t>
      </w:r>
      <w:r w:rsidR="00FB7555">
        <w:rPr>
          <w:sz w:val="28"/>
          <w:szCs w:val="28"/>
        </w:rPr>
        <w:t>8</w:t>
      </w:r>
      <w:r w:rsidRPr="004A48D3">
        <w:rPr>
          <w:sz w:val="28"/>
          <w:szCs w:val="28"/>
        </w:rPr>
        <w:t xml:space="preserve">. Водитель, допущенный к самостоятельной работе, </w:t>
      </w:r>
      <w:r w:rsidR="00AA072C" w:rsidRPr="004A48D3">
        <w:rPr>
          <w:sz w:val="28"/>
          <w:szCs w:val="28"/>
        </w:rPr>
        <w:t xml:space="preserve">должен отвечать профессиональным и квалификационным требованиям, указанным в </w:t>
      </w:r>
      <w:r w:rsidR="00AA072C" w:rsidRPr="004A48D3">
        <w:rPr>
          <w:sz w:val="28"/>
          <w:szCs w:val="28"/>
          <w:shd w:val="clear" w:color="auto" w:fill="FFFFFF"/>
        </w:rPr>
        <w:t>Приказе Министерства транспорта Российской Федерации от 31.07.2020 № 282 "Об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"О безопасности дорожного движения".</w:t>
      </w:r>
    </w:p>
    <w:p w14:paraId="7BDD9C2E" w14:textId="77777777" w:rsidR="00FB7555" w:rsidRPr="00FB7555" w:rsidRDefault="00FB7555" w:rsidP="006F2896">
      <w:pPr>
        <w:pStyle w:val="s1"/>
        <w:shd w:val="clear" w:color="auto" w:fill="FFFFFF"/>
        <w:spacing w:after="30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1.9. </w:t>
      </w:r>
      <w:r w:rsidRPr="00FB7555">
        <w:rPr>
          <w:sz w:val="28"/>
          <w:szCs w:val="28"/>
          <w:shd w:val="clear" w:color="auto" w:fill="FFFFFF"/>
        </w:rPr>
        <w:t>Водитель должен уметь:</w:t>
      </w:r>
    </w:p>
    <w:p w14:paraId="7FBD994D" w14:textId="77777777" w:rsidR="00FB7555" w:rsidRPr="00FB7555" w:rsidRDefault="00FB7555" w:rsidP="006F2896">
      <w:pPr>
        <w:pStyle w:val="s1"/>
        <w:shd w:val="clear" w:color="auto" w:fill="FFFFFF"/>
        <w:spacing w:after="30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B7555">
        <w:rPr>
          <w:sz w:val="28"/>
          <w:szCs w:val="28"/>
          <w:shd w:val="clear" w:color="auto" w:fill="FFFFFF"/>
        </w:rPr>
        <w:t>безопасно и эффективно управлять транспортным средством соответствующей категории в различных условиях дорожного движения;</w:t>
      </w:r>
    </w:p>
    <w:p w14:paraId="27AF2446" w14:textId="77777777" w:rsidR="00FB7555" w:rsidRPr="00FB7555" w:rsidRDefault="00FB7555" w:rsidP="006F2896">
      <w:pPr>
        <w:pStyle w:val="s1"/>
        <w:shd w:val="clear" w:color="auto" w:fill="FFFFFF"/>
        <w:spacing w:after="30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B7555">
        <w:rPr>
          <w:sz w:val="28"/>
          <w:szCs w:val="28"/>
          <w:shd w:val="clear" w:color="auto" w:fill="FFFFFF"/>
        </w:rPr>
        <w:t>соблюдать Правила дорожного движения;</w:t>
      </w:r>
    </w:p>
    <w:p w14:paraId="050F4A4E" w14:textId="77777777" w:rsidR="00FB7555" w:rsidRPr="00FB7555" w:rsidRDefault="00FB7555" w:rsidP="006F2896">
      <w:pPr>
        <w:pStyle w:val="s1"/>
        <w:shd w:val="clear" w:color="auto" w:fill="FFFFFF"/>
        <w:spacing w:after="30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B7555">
        <w:rPr>
          <w:sz w:val="28"/>
          <w:szCs w:val="28"/>
          <w:shd w:val="clear" w:color="auto" w:fill="FFFFFF"/>
        </w:rPr>
        <w:t>контролировать свое эмоциональное состояние;</w:t>
      </w:r>
    </w:p>
    <w:p w14:paraId="36A240A4" w14:textId="77777777" w:rsidR="00FB7555" w:rsidRPr="00FB7555" w:rsidRDefault="00FB7555" w:rsidP="006F2896">
      <w:pPr>
        <w:pStyle w:val="s1"/>
        <w:shd w:val="clear" w:color="auto" w:fill="FFFFFF"/>
        <w:spacing w:after="30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B7555">
        <w:rPr>
          <w:sz w:val="28"/>
          <w:szCs w:val="28"/>
          <w:shd w:val="clear" w:color="auto" w:fill="FFFFFF"/>
        </w:rPr>
        <w:t>проверять техническое состояние транспортного средства;</w:t>
      </w:r>
    </w:p>
    <w:p w14:paraId="0996B729" w14:textId="77777777" w:rsidR="00FB7555" w:rsidRPr="00FB7555" w:rsidRDefault="00FB7555" w:rsidP="006F2896">
      <w:pPr>
        <w:pStyle w:val="s1"/>
        <w:shd w:val="clear" w:color="auto" w:fill="FFFFFF"/>
        <w:spacing w:after="30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B7555">
        <w:rPr>
          <w:sz w:val="28"/>
          <w:szCs w:val="28"/>
          <w:shd w:val="clear" w:color="auto" w:fill="FFFFFF"/>
        </w:rPr>
        <w:t>устранять мелкие неисправности в процессе эксплуатации транспортного средства соответствующей категории, не требующие разборки узлов и агрегатов;</w:t>
      </w:r>
    </w:p>
    <w:p w14:paraId="75FD62BA" w14:textId="77777777" w:rsidR="00FB7555" w:rsidRPr="00FB7555" w:rsidRDefault="00FB7555" w:rsidP="006F2896">
      <w:pPr>
        <w:pStyle w:val="s1"/>
        <w:shd w:val="clear" w:color="auto" w:fill="FFFFFF"/>
        <w:spacing w:after="30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B7555">
        <w:rPr>
          <w:sz w:val="28"/>
          <w:szCs w:val="28"/>
          <w:shd w:val="clear" w:color="auto" w:fill="FFFFFF"/>
        </w:rPr>
        <w:t>обеспечивать безопасную посадку и высадку пассажиров транспортного средства соответствующей категории, их перевозку либо прием, размещение и перевозку багажа;</w:t>
      </w:r>
    </w:p>
    <w:p w14:paraId="14C17AAD" w14:textId="77777777" w:rsidR="00FB7555" w:rsidRPr="00FB7555" w:rsidRDefault="00FB7555" w:rsidP="006F2896">
      <w:pPr>
        <w:pStyle w:val="s1"/>
        <w:shd w:val="clear" w:color="auto" w:fill="FFFFFF"/>
        <w:spacing w:after="30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B7555">
        <w:rPr>
          <w:sz w:val="28"/>
          <w:szCs w:val="28"/>
          <w:shd w:val="clear" w:color="auto" w:fill="FFFFFF"/>
        </w:rPr>
        <w:t>выбирать безопасные скорость, дистанцию и интервал в различных условиях дорожного движения;</w:t>
      </w:r>
    </w:p>
    <w:p w14:paraId="5D8BF120" w14:textId="77777777" w:rsidR="00FB7555" w:rsidRPr="00FB7555" w:rsidRDefault="00FB7555" w:rsidP="006F2896">
      <w:pPr>
        <w:pStyle w:val="s1"/>
        <w:shd w:val="clear" w:color="auto" w:fill="FFFFFF"/>
        <w:spacing w:after="30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B7555">
        <w:rPr>
          <w:sz w:val="28"/>
          <w:szCs w:val="28"/>
          <w:shd w:val="clear" w:color="auto" w:fill="FFFFFF"/>
        </w:rPr>
        <w:t>использовать зеркала заднего вида при маневрировании;</w:t>
      </w:r>
    </w:p>
    <w:p w14:paraId="5CAE2DE4" w14:textId="77777777" w:rsidR="00FB7555" w:rsidRPr="00FB7555" w:rsidRDefault="00FB7555" w:rsidP="006F2896">
      <w:pPr>
        <w:pStyle w:val="s1"/>
        <w:shd w:val="clear" w:color="auto" w:fill="FFFFFF"/>
        <w:spacing w:after="30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B7555">
        <w:rPr>
          <w:sz w:val="28"/>
          <w:szCs w:val="28"/>
          <w:shd w:val="clear" w:color="auto" w:fill="FFFFFF"/>
        </w:rPr>
        <w:t>прогнозировать возникновение опасных дорожно-транспортных ситуаций в процессе управления и совершать действия по их предотвращению;</w:t>
      </w:r>
    </w:p>
    <w:p w14:paraId="212378CB" w14:textId="77777777" w:rsidR="00FB7555" w:rsidRPr="00FB7555" w:rsidRDefault="00FB7555" w:rsidP="006F2896">
      <w:pPr>
        <w:pStyle w:val="s1"/>
        <w:shd w:val="clear" w:color="auto" w:fill="FFFFFF"/>
        <w:spacing w:after="30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B7555">
        <w:rPr>
          <w:sz w:val="28"/>
          <w:szCs w:val="28"/>
          <w:shd w:val="clear" w:color="auto" w:fill="FFFFFF"/>
        </w:rPr>
        <w:t>своевременно принимать решения и действовать в сложных и опасных дорожных ситуациях;</w:t>
      </w:r>
    </w:p>
    <w:p w14:paraId="68DDCBFA" w14:textId="77777777" w:rsidR="00FB7555" w:rsidRPr="00FB7555" w:rsidRDefault="00FB7555" w:rsidP="006F2896">
      <w:pPr>
        <w:pStyle w:val="s1"/>
        <w:shd w:val="clear" w:color="auto" w:fill="FFFFFF"/>
        <w:spacing w:after="30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B7555">
        <w:rPr>
          <w:sz w:val="28"/>
          <w:szCs w:val="28"/>
          <w:shd w:val="clear" w:color="auto" w:fill="FFFFFF"/>
        </w:rPr>
        <w:t>оказывать первую помощь пострадавшим в дорожно-транспортном происшествии;</w:t>
      </w:r>
    </w:p>
    <w:p w14:paraId="1FE7138F" w14:textId="77777777" w:rsidR="00FB7555" w:rsidRPr="00FB7555" w:rsidRDefault="00FB7555" w:rsidP="006F2896">
      <w:pPr>
        <w:pStyle w:val="s1"/>
        <w:shd w:val="clear" w:color="auto" w:fill="FFFFFF"/>
        <w:spacing w:after="30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B7555">
        <w:rPr>
          <w:sz w:val="28"/>
          <w:szCs w:val="28"/>
          <w:shd w:val="clear" w:color="auto" w:fill="FFFFFF"/>
        </w:rPr>
        <w:t>использовать средства тушения пожара;</w:t>
      </w:r>
    </w:p>
    <w:p w14:paraId="7EE61157" w14:textId="77777777" w:rsidR="00FB7555" w:rsidRPr="004A48D3" w:rsidRDefault="00FB7555" w:rsidP="006F2896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sz w:val="28"/>
          <w:szCs w:val="28"/>
        </w:rPr>
      </w:pPr>
      <w:r w:rsidRPr="00FB7555">
        <w:rPr>
          <w:sz w:val="28"/>
          <w:szCs w:val="28"/>
          <w:shd w:val="clear" w:color="auto" w:fill="FFFFFF"/>
        </w:rPr>
        <w:t>совершенствовать навыки управления транспортным средством соответствующей категории.</w:t>
      </w:r>
    </w:p>
    <w:p w14:paraId="5B341FE1" w14:textId="24719FCF" w:rsidR="003E1408" w:rsidRPr="004A48D3" w:rsidRDefault="00680FB5" w:rsidP="006F2896">
      <w:pPr>
        <w:pStyle w:val="17PRIL-txt"/>
        <w:spacing w:line="240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A48D3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3E1408" w:rsidRPr="004A48D3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E1408" w:rsidRPr="004A48D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Приказом Министерства здравоохранения Российской Федерации №</w:t>
      </w:r>
      <w:r w:rsidR="00102F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3E1408" w:rsidRPr="004A48D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1080н</w:t>
      </w:r>
      <w:r w:rsidR="00CE21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BB1AB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от 08 октября 2020 г. </w:t>
      </w:r>
      <w:r w:rsidR="003E1408" w:rsidRPr="004A48D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установлены требования к комплектации медицинскими изделиями аптечки для оказания первой помощи пострадавшим в дорожно-транспортных происшествиях (автомобильной). </w:t>
      </w:r>
      <w:r w:rsidR="00ED6AA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Водитель должен быть обучен применению данной аптечки ежегодно в рамках обучения оказанию первой помощи пострадавшим на производстве.</w:t>
      </w:r>
    </w:p>
    <w:p w14:paraId="79B7DC84" w14:textId="77777777" w:rsidR="00680FB5" w:rsidRPr="004A48D3" w:rsidRDefault="00680FB5" w:rsidP="006F2896">
      <w:pPr>
        <w:pStyle w:val="17PRIL-txt"/>
        <w:spacing w:line="240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48D3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3E1408" w:rsidRPr="004A48D3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>. Водитель должен выполнять только те работы, которые ему поручены в установленном порядке; не следует пользоваться инструментом, приспособлениями и оборудованием, с которыми он не имеет навыков безопасного обращения.</w:t>
      </w:r>
    </w:p>
    <w:p w14:paraId="48291D80" w14:textId="1CCE2C87" w:rsidR="00A970A2" w:rsidRDefault="00680FB5" w:rsidP="006F2896">
      <w:pPr>
        <w:pStyle w:val="17PRIL-txt"/>
        <w:spacing w:line="240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48D3"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6E4FB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E21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70A2">
        <w:rPr>
          <w:rFonts w:ascii="Times New Roman" w:hAnsi="Times New Roman" w:cs="Times New Roman"/>
          <w:color w:val="auto"/>
          <w:sz w:val="28"/>
          <w:szCs w:val="28"/>
        </w:rPr>
        <w:t>На рабочем месте водителя категории В (односменный режим работы) установлен 2 класс условий труда (допустимые условия труда 2 класса), отчет о проведении СОУТ передан в ФГИС 21.03.2021 г, карта СОУТ № 232.</w:t>
      </w:r>
    </w:p>
    <w:p w14:paraId="486AE9BA" w14:textId="475EC6F1" w:rsidR="00A970A2" w:rsidRDefault="00A970A2" w:rsidP="006F2896">
      <w:pPr>
        <w:pStyle w:val="17PRIL-txt"/>
        <w:spacing w:line="240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1.13. На рабочем месте водителя категории В проведена оценка профессиональных рисков, карта оценки рисков № 31, отчет утвержден ЗАО «НПО Спарта» от 18 марта 2021 г. Уровень риска – допустимый, умеренный.</w:t>
      </w:r>
    </w:p>
    <w:p w14:paraId="131F2004" w14:textId="77777777" w:rsidR="00A970A2" w:rsidRDefault="00A970A2" w:rsidP="006F2896">
      <w:pPr>
        <w:pStyle w:val="17PRIL-txt"/>
        <w:spacing w:line="240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14:paraId="1D93B5BB" w14:textId="4B9397CC" w:rsidR="00CE1F85" w:rsidRPr="004A48D3" w:rsidRDefault="00A970A2" w:rsidP="006F2896">
      <w:pPr>
        <w:pStyle w:val="17PRIL-txt"/>
        <w:spacing w:line="240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1.14.</w:t>
      </w:r>
      <w:r w:rsidR="00CE21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CE1F85" w:rsidRPr="004A48D3">
        <w:rPr>
          <w:rFonts w:ascii="Times New Roman" w:hAnsi="Times New Roman" w:cs="Times New Roman"/>
          <w:color w:val="auto"/>
          <w:sz w:val="28"/>
          <w:szCs w:val="28"/>
        </w:rPr>
        <w:t>При</w:t>
      </w:r>
      <w:proofErr w:type="gramEnd"/>
      <w:r w:rsidR="00CE1F85" w:rsidRPr="004A48D3">
        <w:rPr>
          <w:rFonts w:ascii="Times New Roman" w:hAnsi="Times New Roman" w:cs="Times New Roman"/>
          <w:color w:val="auto"/>
          <w:sz w:val="28"/>
          <w:szCs w:val="28"/>
        </w:rPr>
        <w:t xml:space="preserve"> эксплуатации транспортных средств на водителя возможно воздействие вредных и (или) опасных производственных факторов, в том числе:</w:t>
      </w:r>
    </w:p>
    <w:p w14:paraId="46AF917D" w14:textId="77777777" w:rsidR="00CE1F85" w:rsidRPr="004A48D3" w:rsidRDefault="00CE1F85" w:rsidP="006F28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dst100025"/>
      <w:bookmarkEnd w:id="0"/>
      <w:r w:rsidRPr="004A48D3">
        <w:rPr>
          <w:rFonts w:ascii="Times New Roman" w:hAnsi="Times New Roman"/>
          <w:sz w:val="28"/>
          <w:szCs w:val="28"/>
        </w:rPr>
        <w:t>1) движущихся машин и механизмов, подвижных частей технологического оборудования, инструмента, перемещаемых изделий, заготовок, материалов;</w:t>
      </w:r>
    </w:p>
    <w:p w14:paraId="586D37FC" w14:textId="77777777" w:rsidR="00CE1F85" w:rsidRPr="004A48D3" w:rsidRDefault="00CE1F85" w:rsidP="006F28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dst100026"/>
      <w:bookmarkEnd w:id="1"/>
      <w:r w:rsidRPr="004A48D3">
        <w:rPr>
          <w:rFonts w:ascii="Times New Roman" w:hAnsi="Times New Roman"/>
          <w:sz w:val="28"/>
          <w:szCs w:val="28"/>
        </w:rPr>
        <w:t>2) падающих предметов (элементов технологического оборудования, инструмента);</w:t>
      </w:r>
    </w:p>
    <w:p w14:paraId="710994A3" w14:textId="77777777" w:rsidR="00CE1F85" w:rsidRPr="004A48D3" w:rsidRDefault="00CE1F85" w:rsidP="006F28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dst100027"/>
      <w:bookmarkEnd w:id="2"/>
      <w:r w:rsidRPr="004A48D3">
        <w:rPr>
          <w:rFonts w:ascii="Times New Roman" w:hAnsi="Times New Roman"/>
          <w:sz w:val="28"/>
          <w:szCs w:val="28"/>
        </w:rPr>
        <w:t>3) острых кромок, заусенцев и шероховатостей на поверхности технологического оборудования, инструмента;</w:t>
      </w:r>
    </w:p>
    <w:p w14:paraId="1798261B" w14:textId="77777777" w:rsidR="00CE1F85" w:rsidRPr="004A48D3" w:rsidRDefault="00CE1F85" w:rsidP="006F28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dst100028"/>
      <w:bookmarkEnd w:id="3"/>
      <w:r w:rsidRPr="004A48D3">
        <w:rPr>
          <w:rFonts w:ascii="Times New Roman" w:hAnsi="Times New Roman"/>
          <w:sz w:val="28"/>
          <w:szCs w:val="28"/>
        </w:rPr>
        <w:t>4) повышенной запыленности и загазованности воздуха рабочей зоны;</w:t>
      </w:r>
    </w:p>
    <w:p w14:paraId="42FA9B12" w14:textId="77777777" w:rsidR="00CE1F85" w:rsidRPr="004A48D3" w:rsidRDefault="00CE1F85" w:rsidP="006F28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dst100029"/>
      <w:bookmarkEnd w:id="4"/>
      <w:r w:rsidRPr="004A48D3">
        <w:rPr>
          <w:rFonts w:ascii="Times New Roman" w:hAnsi="Times New Roman"/>
          <w:sz w:val="28"/>
          <w:szCs w:val="28"/>
        </w:rPr>
        <w:t>5) повышенной или пониженной температуры поверхностей технологического оборудования, материалов;</w:t>
      </w:r>
    </w:p>
    <w:p w14:paraId="231BE366" w14:textId="77777777" w:rsidR="00CE1F85" w:rsidRPr="004A48D3" w:rsidRDefault="00CE1F85" w:rsidP="006F28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dst100030"/>
      <w:bookmarkEnd w:id="5"/>
      <w:r w:rsidRPr="004A48D3">
        <w:rPr>
          <w:rFonts w:ascii="Times New Roman" w:hAnsi="Times New Roman"/>
          <w:sz w:val="28"/>
          <w:szCs w:val="28"/>
        </w:rPr>
        <w:t>6) повышенной или пониженной температуры воздуха рабочей зоны;</w:t>
      </w:r>
    </w:p>
    <w:p w14:paraId="7FEF7C12" w14:textId="77777777" w:rsidR="00CE1F85" w:rsidRPr="004A48D3" w:rsidRDefault="00CE1F85" w:rsidP="006F28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dst100031"/>
      <w:bookmarkEnd w:id="6"/>
      <w:r w:rsidRPr="004A48D3">
        <w:rPr>
          <w:rFonts w:ascii="Times New Roman" w:hAnsi="Times New Roman"/>
          <w:sz w:val="28"/>
          <w:szCs w:val="28"/>
        </w:rPr>
        <w:t>7) повышенного уровня шума на рабочем месте;</w:t>
      </w:r>
    </w:p>
    <w:p w14:paraId="2177AB56" w14:textId="77777777" w:rsidR="00CE1F85" w:rsidRPr="004A48D3" w:rsidRDefault="00CE1F85" w:rsidP="006F28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dst100032"/>
      <w:bookmarkEnd w:id="7"/>
      <w:r w:rsidRPr="004A48D3">
        <w:rPr>
          <w:rFonts w:ascii="Times New Roman" w:hAnsi="Times New Roman"/>
          <w:sz w:val="28"/>
          <w:szCs w:val="28"/>
        </w:rPr>
        <w:t>8) повышенного уровня вибрации;</w:t>
      </w:r>
    </w:p>
    <w:p w14:paraId="06F4D232" w14:textId="77777777" w:rsidR="00CE1F85" w:rsidRPr="004A48D3" w:rsidRDefault="00CE1F85" w:rsidP="006F28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dst100033"/>
      <w:bookmarkEnd w:id="8"/>
      <w:r w:rsidRPr="004A48D3">
        <w:rPr>
          <w:rFonts w:ascii="Times New Roman" w:hAnsi="Times New Roman"/>
          <w:sz w:val="28"/>
          <w:szCs w:val="28"/>
        </w:rPr>
        <w:t>9) повышенной или пониженной влажности воздуха;</w:t>
      </w:r>
    </w:p>
    <w:p w14:paraId="7930745E" w14:textId="77777777" w:rsidR="00CE1F85" w:rsidRPr="004A48D3" w:rsidRDefault="00CE1F85" w:rsidP="006F28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dst100034"/>
      <w:bookmarkEnd w:id="9"/>
      <w:r w:rsidRPr="004A48D3">
        <w:rPr>
          <w:rFonts w:ascii="Times New Roman" w:hAnsi="Times New Roman"/>
          <w:sz w:val="28"/>
          <w:szCs w:val="28"/>
        </w:rPr>
        <w:t>10) отсутствия или недостаточного естественного освещения;</w:t>
      </w:r>
    </w:p>
    <w:p w14:paraId="52ED40CB" w14:textId="77777777" w:rsidR="00CE1F85" w:rsidRPr="004A48D3" w:rsidRDefault="00CE1F85" w:rsidP="006F28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dst100035"/>
      <w:bookmarkEnd w:id="10"/>
      <w:r w:rsidRPr="004A48D3">
        <w:rPr>
          <w:rFonts w:ascii="Times New Roman" w:hAnsi="Times New Roman"/>
          <w:sz w:val="28"/>
          <w:szCs w:val="28"/>
        </w:rPr>
        <w:t>11) недостаточной освещенности рабочей зоны;</w:t>
      </w:r>
    </w:p>
    <w:p w14:paraId="72DB9551" w14:textId="77777777" w:rsidR="00CE1F85" w:rsidRPr="004A48D3" w:rsidRDefault="00CE1F85" w:rsidP="006F28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dst100036"/>
      <w:bookmarkEnd w:id="11"/>
      <w:r w:rsidRPr="004A48D3">
        <w:rPr>
          <w:rFonts w:ascii="Times New Roman" w:hAnsi="Times New Roman"/>
          <w:sz w:val="28"/>
          <w:szCs w:val="28"/>
        </w:rPr>
        <w:t>12) физических перегрузок;</w:t>
      </w:r>
    </w:p>
    <w:p w14:paraId="6CFC4201" w14:textId="77777777" w:rsidR="00CE1F85" w:rsidRPr="00EE74A6" w:rsidRDefault="00CE1F85" w:rsidP="006F28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dst100037"/>
      <w:bookmarkEnd w:id="12"/>
      <w:r w:rsidRPr="00EE74A6">
        <w:rPr>
          <w:rFonts w:ascii="Times New Roman" w:hAnsi="Times New Roman"/>
          <w:sz w:val="28"/>
          <w:szCs w:val="28"/>
        </w:rPr>
        <w:t>13) нервно-психических перегрузок.</w:t>
      </w:r>
    </w:p>
    <w:p w14:paraId="247D0AB0" w14:textId="44856B7A" w:rsidR="00D17734" w:rsidRPr="006F2896" w:rsidRDefault="00A970A2" w:rsidP="006F28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1.15. </w:t>
      </w:r>
      <w:r w:rsidR="00D17734" w:rsidRPr="006F2896">
        <w:rPr>
          <w:rFonts w:ascii="Times New Roman" w:hAnsi="Times New Roman"/>
          <w:sz w:val="28"/>
          <w:szCs w:val="28"/>
        </w:rPr>
        <w:t>При исполнении трудовых обязанностей на работника воздействуют следующие опасности:</w:t>
      </w:r>
    </w:p>
    <w:p w14:paraId="6C0FD22F" w14:textId="77777777" w:rsidR="00D17734" w:rsidRPr="00A970A2" w:rsidRDefault="00D17734" w:rsidP="00A970A2">
      <w:pPr>
        <w:pStyle w:val="af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0A2">
        <w:rPr>
          <w:rFonts w:ascii="Times New Roman" w:hAnsi="Times New Roman"/>
          <w:sz w:val="28"/>
          <w:szCs w:val="28"/>
        </w:rPr>
        <w:t xml:space="preserve">Дорожно-транспортное происшествие </w:t>
      </w:r>
    </w:p>
    <w:p w14:paraId="35FF4385" w14:textId="77777777" w:rsidR="00D17734" w:rsidRPr="00A970A2" w:rsidRDefault="00D17734" w:rsidP="00A970A2">
      <w:pPr>
        <w:pStyle w:val="af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0A2">
        <w:rPr>
          <w:rFonts w:ascii="Times New Roman" w:hAnsi="Times New Roman"/>
          <w:sz w:val="28"/>
          <w:szCs w:val="28"/>
        </w:rPr>
        <w:t>Попадание на поверхность кожи, в органы дыхания вредных веществ (тосол, бензин, масла).</w:t>
      </w:r>
    </w:p>
    <w:p w14:paraId="1CCE1544" w14:textId="03267237" w:rsidR="00D17734" w:rsidRPr="00A970A2" w:rsidRDefault="00D17734" w:rsidP="00A970A2">
      <w:pPr>
        <w:pStyle w:val="af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0A2">
        <w:rPr>
          <w:rFonts w:ascii="Times New Roman" w:hAnsi="Times New Roman"/>
          <w:sz w:val="28"/>
          <w:szCs w:val="28"/>
        </w:rPr>
        <w:t>Острые кромки, заусенцы и шероховатости на поверхностях автомобиля,</w:t>
      </w:r>
      <w:r w:rsidR="00CE210B">
        <w:rPr>
          <w:rFonts w:ascii="Times New Roman" w:hAnsi="Times New Roman"/>
          <w:sz w:val="28"/>
          <w:szCs w:val="28"/>
        </w:rPr>
        <w:t xml:space="preserve"> </w:t>
      </w:r>
      <w:r w:rsidRPr="00A970A2">
        <w:rPr>
          <w:rFonts w:ascii="Times New Roman" w:hAnsi="Times New Roman"/>
          <w:sz w:val="28"/>
          <w:szCs w:val="28"/>
        </w:rPr>
        <w:t>других устройств и приспособлений при заправке топливом, смазочными материалами и охлаждающей жидкостью</w:t>
      </w:r>
    </w:p>
    <w:p w14:paraId="2912A447" w14:textId="77777777" w:rsidR="00D17734" w:rsidRPr="00A970A2" w:rsidRDefault="00D17734" w:rsidP="00A970A2">
      <w:pPr>
        <w:pStyle w:val="af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0A2">
        <w:rPr>
          <w:rFonts w:ascii="Times New Roman" w:hAnsi="Times New Roman"/>
          <w:sz w:val="28"/>
          <w:szCs w:val="28"/>
        </w:rPr>
        <w:t>Воспламенение горючих жидкостей (бензина, масла)</w:t>
      </w:r>
    </w:p>
    <w:p w14:paraId="4B34F1B6" w14:textId="77777777" w:rsidR="00D17734" w:rsidRPr="00A970A2" w:rsidRDefault="00D17734" w:rsidP="00A970A2">
      <w:pPr>
        <w:pStyle w:val="af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0A2">
        <w:rPr>
          <w:rFonts w:ascii="Times New Roman" w:hAnsi="Times New Roman"/>
          <w:sz w:val="28"/>
          <w:szCs w:val="28"/>
        </w:rPr>
        <w:lastRenderedPageBreak/>
        <w:t>Разлетающиеся части стального буксировочного каната при его обрыве</w:t>
      </w:r>
    </w:p>
    <w:p w14:paraId="4929BC9E" w14:textId="77777777" w:rsidR="00D17734" w:rsidRPr="00A970A2" w:rsidRDefault="00D17734" w:rsidP="00A970A2">
      <w:pPr>
        <w:pStyle w:val="af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0A2">
        <w:rPr>
          <w:rFonts w:ascii="Times New Roman" w:hAnsi="Times New Roman"/>
          <w:sz w:val="28"/>
          <w:szCs w:val="28"/>
        </w:rPr>
        <w:t>Подвижные части оборудования автомобиля (при производстве мелких ремонтных работ)</w:t>
      </w:r>
    </w:p>
    <w:p w14:paraId="6135C9A5" w14:textId="77777777" w:rsidR="00D17734" w:rsidRPr="00A970A2" w:rsidRDefault="00D17734" w:rsidP="00A970A2">
      <w:pPr>
        <w:pStyle w:val="af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0A2">
        <w:rPr>
          <w:rFonts w:ascii="Times New Roman" w:hAnsi="Times New Roman"/>
          <w:sz w:val="28"/>
          <w:szCs w:val="28"/>
        </w:rPr>
        <w:t>Острые кромки, заусенцы и шероховатость на поверхностях инструментов, оборудования, запчастей</w:t>
      </w:r>
    </w:p>
    <w:p w14:paraId="6785AD62" w14:textId="762CF0EF" w:rsidR="00D17734" w:rsidRPr="00A970A2" w:rsidRDefault="00D17734" w:rsidP="00A970A2">
      <w:pPr>
        <w:pStyle w:val="af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0A2">
        <w:rPr>
          <w:rFonts w:ascii="Times New Roman" w:hAnsi="Times New Roman"/>
          <w:sz w:val="28"/>
          <w:szCs w:val="28"/>
        </w:rPr>
        <w:t>Выступающие предметы, части объектов при выполнении ремонтных</w:t>
      </w:r>
      <w:r w:rsidR="00CE210B">
        <w:rPr>
          <w:rFonts w:ascii="Times New Roman" w:hAnsi="Times New Roman"/>
          <w:sz w:val="28"/>
          <w:szCs w:val="28"/>
        </w:rPr>
        <w:t xml:space="preserve"> </w:t>
      </w:r>
      <w:r w:rsidRPr="00A970A2">
        <w:rPr>
          <w:rFonts w:ascii="Times New Roman" w:hAnsi="Times New Roman"/>
          <w:sz w:val="28"/>
          <w:szCs w:val="28"/>
        </w:rPr>
        <w:t>работ в стесненных условиях и при недостаточности освещения</w:t>
      </w:r>
    </w:p>
    <w:p w14:paraId="0E597EC4" w14:textId="417BF8F6" w:rsidR="00D17734" w:rsidRPr="00A970A2" w:rsidRDefault="00D17734" w:rsidP="00A970A2">
      <w:pPr>
        <w:pStyle w:val="af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0A2">
        <w:rPr>
          <w:rFonts w:ascii="Times New Roman" w:hAnsi="Times New Roman"/>
          <w:sz w:val="28"/>
          <w:szCs w:val="28"/>
        </w:rPr>
        <w:t>Повышенная</w:t>
      </w:r>
      <w:r w:rsidR="00CE210B">
        <w:rPr>
          <w:rFonts w:ascii="Times New Roman" w:hAnsi="Times New Roman"/>
          <w:sz w:val="28"/>
          <w:szCs w:val="28"/>
        </w:rPr>
        <w:t xml:space="preserve"> </w:t>
      </w:r>
      <w:r w:rsidRPr="00A970A2">
        <w:rPr>
          <w:rFonts w:ascii="Times New Roman" w:hAnsi="Times New Roman"/>
          <w:sz w:val="28"/>
          <w:szCs w:val="28"/>
        </w:rPr>
        <w:t>температура поверхностей оборудования (двигателя)</w:t>
      </w:r>
    </w:p>
    <w:p w14:paraId="1A60E9D7" w14:textId="77777777" w:rsidR="00D17734" w:rsidRPr="00A970A2" w:rsidRDefault="00D17734" w:rsidP="00A970A2">
      <w:pPr>
        <w:pStyle w:val="af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0A2">
        <w:rPr>
          <w:rFonts w:ascii="Times New Roman" w:hAnsi="Times New Roman"/>
          <w:sz w:val="28"/>
          <w:szCs w:val="28"/>
        </w:rPr>
        <w:t>Скользкая поверхность территории (ступеней) при гололеде, дожде</w:t>
      </w:r>
    </w:p>
    <w:p w14:paraId="12F79F45" w14:textId="77777777" w:rsidR="00D17734" w:rsidRPr="00A970A2" w:rsidRDefault="00D17734" w:rsidP="00A970A2">
      <w:pPr>
        <w:pStyle w:val="af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0A2">
        <w:rPr>
          <w:rFonts w:ascii="Times New Roman" w:hAnsi="Times New Roman"/>
          <w:sz w:val="28"/>
          <w:szCs w:val="28"/>
        </w:rPr>
        <w:t>Повышенная (пониженная) температура воздуха на рабочем месте в летний (зимний) период</w:t>
      </w:r>
    </w:p>
    <w:p w14:paraId="40A5DC74" w14:textId="77777777" w:rsidR="00D17734" w:rsidRPr="00A970A2" w:rsidRDefault="00EE74A6" w:rsidP="00A970A2">
      <w:pPr>
        <w:pStyle w:val="af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0A2">
        <w:rPr>
          <w:rFonts w:ascii="Times New Roman" w:hAnsi="Times New Roman"/>
          <w:sz w:val="28"/>
          <w:szCs w:val="28"/>
        </w:rPr>
        <w:t>Обморожение.</w:t>
      </w:r>
    </w:p>
    <w:p w14:paraId="3607256F" w14:textId="77777777" w:rsidR="00EE74A6" w:rsidRPr="00A970A2" w:rsidRDefault="00EE74A6" w:rsidP="00A970A2">
      <w:pPr>
        <w:pStyle w:val="af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0A2">
        <w:rPr>
          <w:rFonts w:ascii="Times New Roman" w:hAnsi="Times New Roman"/>
          <w:sz w:val="28"/>
          <w:szCs w:val="28"/>
        </w:rPr>
        <w:t>Агрессивные действия участников дорожного движения.</w:t>
      </w:r>
    </w:p>
    <w:p w14:paraId="4B33DE41" w14:textId="1F83641B" w:rsidR="00680FB5" w:rsidRPr="00297258" w:rsidRDefault="00680FB5" w:rsidP="006F2896">
      <w:pPr>
        <w:pStyle w:val="17PRIL-txt"/>
        <w:spacing w:line="240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97258"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6E4FB6" w:rsidRPr="0029725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97258">
        <w:rPr>
          <w:rFonts w:ascii="Times New Roman" w:hAnsi="Times New Roman" w:cs="Times New Roman"/>
          <w:color w:val="auto"/>
          <w:sz w:val="28"/>
          <w:szCs w:val="28"/>
        </w:rPr>
        <w:t>. Водитель во время работы должен пользоваться спецодеждой, спецобувью и другими средствами индивидуальной защиты от воздействия опасных и вредных производственных факторов, выдаваемыми ему в соот</w:t>
      </w:r>
      <w:r w:rsidR="003163DD" w:rsidRPr="00297258">
        <w:rPr>
          <w:rFonts w:ascii="Times New Roman" w:hAnsi="Times New Roman" w:cs="Times New Roman"/>
          <w:color w:val="auto"/>
          <w:sz w:val="28"/>
          <w:szCs w:val="28"/>
        </w:rPr>
        <w:t>ветствии с Положением об обеспечении работников средствами индивидуальной защиты и нормами бесплатной выдачи</w:t>
      </w:r>
      <w:r w:rsidR="00A970A2">
        <w:rPr>
          <w:rFonts w:ascii="Times New Roman" w:hAnsi="Times New Roman" w:cs="Times New Roman"/>
          <w:color w:val="auto"/>
          <w:sz w:val="28"/>
          <w:szCs w:val="28"/>
        </w:rPr>
        <w:t xml:space="preserve"> по автоколонне №» 1271 (приказ № 14 от 11 января 2021 года)</w:t>
      </w:r>
      <w:r w:rsidR="006F28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FE22FAB" w14:textId="77777777" w:rsidR="00EE74A6" w:rsidRPr="006F2896" w:rsidRDefault="00680FB5" w:rsidP="006F2896">
      <w:pPr>
        <w:pStyle w:val="17PRIL-txt"/>
        <w:spacing w:line="240" w:lineRule="auto"/>
        <w:ind w:left="0" w:righ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A48D3"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6E4FB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 xml:space="preserve">. Водителю следует помнить о </w:t>
      </w:r>
      <w:r w:rsidRPr="006F2896">
        <w:rPr>
          <w:rFonts w:ascii="Times New Roman" w:hAnsi="Times New Roman" w:cs="Times New Roman"/>
          <w:color w:val="auto"/>
          <w:sz w:val="28"/>
          <w:szCs w:val="28"/>
        </w:rPr>
        <w:t>токсичности веществ, входящих в состав топлива, масел и соблюдать правила личной гигиены</w:t>
      </w:r>
      <w:r w:rsidR="00EE74A6" w:rsidRPr="006F2896">
        <w:rPr>
          <w:rFonts w:ascii="Times New Roman" w:eastAsia="Times New Roman" w:hAnsi="Times New Roman" w:cs="Times New Roman"/>
          <w:sz w:val="28"/>
          <w:szCs w:val="28"/>
        </w:rPr>
        <w:t>, порядок применения дерматологических средств индивидуальной защиты.</w:t>
      </w:r>
    </w:p>
    <w:p w14:paraId="434B749C" w14:textId="77777777" w:rsidR="00EE74A6" w:rsidRPr="006F2896" w:rsidRDefault="00EE74A6" w:rsidP="00EE74A6">
      <w:pPr>
        <w:pStyle w:val="17PRIL-txt"/>
        <w:spacing w:line="240" w:lineRule="auto"/>
        <w:ind w:left="0" w:right="0" w:firstLine="51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2106"/>
        <w:gridCol w:w="897"/>
        <w:gridCol w:w="1962"/>
        <w:gridCol w:w="2551"/>
      </w:tblGrid>
      <w:tr w:rsidR="00EE74A6" w:rsidRPr="006F2896" w14:paraId="117823F7" w14:textId="77777777" w:rsidTr="006F2896">
        <w:trPr>
          <w:trHeight w:val="495"/>
          <w:tblHeader/>
        </w:trPr>
        <w:tc>
          <w:tcPr>
            <w:tcW w:w="1600" w:type="dxa"/>
            <w:shd w:val="clear" w:color="auto" w:fill="auto"/>
            <w:hideMark/>
          </w:tcPr>
          <w:p w14:paraId="40C55512" w14:textId="77777777" w:rsidR="00EE74A6" w:rsidRPr="006F2896" w:rsidRDefault="00EE74A6" w:rsidP="00EE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средства</w:t>
            </w:r>
          </w:p>
        </w:tc>
        <w:tc>
          <w:tcPr>
            <w:tcW w:w="2220" w:type="dxa"/>
            <w:shd w:val="clear" w:color="auto" w:fill="auto"/>
            <w:hideMark/>
          </w:tcPr>
          <w:p w14:paraId="6D5D698E" w14:textId="77777777" w:rsidR="00EE74A6" w:rsidRPr="006F2896" w:rsidRDefault="00EE74A6" w:rsidP="00EE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 работы</w:t>
            </w:r>
          </w:p>
        </w:tc>
        <w:tc>
          <w:tcPr>
            <w:tcW w:w="1020" w:type="dxa"/>
            <w:shd w:val="clear" w:color="auto" w:fill="auto"/>
            <w:hideMark/>
          </w:tcPr>
          <w:p w14:paraId="33A75A82" w14:textId="77777777" w:rsidR="00EE74A6" w:rsidRPr="006F2896" w:rsidRDefault="00EE74A6" w:rsidP="00EE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 в месяц</w:t>
            </w:r>
          </w:p>
        </w:tc>
        <w:tc>
          <w:tcPr>
            <w:tcW w:w="1420" w:type="dxa"/>
            <w:shd w:val="clear" w:color="auto" w:fill="auto"/>
            <w:hideMark/>
          </w:tcPr>
          <w:p w14:paraId="3647F2B0" w14:textId="77777777" w:rsidR="00EE74A6" w:rsidRPr="006F2896" w:rsidRDefault="00EE74A6" w:rsidP="00EE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средства</w:t>
            </w:r>
          </w:p>
        </w:tc>
        <w:tc>
          <w:tcPr>
            <w:tcW w:w="3200" w:type="dxa"/>
            <w:shd w:val="clear" w:color="auto" w:fill="auto"/>
            <w:hideMark/>
          </w:tcPr>
          <w:p w14:paraId="01360C07" w14:textId="77777777" w:rsidR="00EE74A6" w:rsidRPr="006F2896" w:rsidRDefault="00EE74A6" w:rsidP="00EE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применения</w:t>
            </w:r>
          </w:p>
        </w:tc>
      </w:tr>
      <w:tr w:rsidR="00EE74A6" w:rsidRPr="006F2896" w14:paraId="3399B059" w14:textId="77777777" w:rsidTr="006F2896">
        <w:trPr>
          <w:trHeight w:val="1940"/>
        </w:trPr>
        <w:tc>
          <w:tcPr>
            <w:tcW w:w="1600" w:type="dxa"/>
            <w:shd w:val="clear" w:color="auto" w:fill="auto"/>
            <w:hideMark/>
          </w:tcPr>
          <w:p w14:paraId="49086FC8" w14:textId="77777777" w:rsidR="00EE74A6" w:rsidRPr="006F2896" w:rsidRDefault="00EE74A6" w:rsidP="00EE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Очищающие кремы, гели и пасты</w:t>
            </w:r>
          </w:p>
        </w:tc>
        <w:tc>
          <w:tcPr>
            <w:tcW w:w="2220" w:type="dxa"/>
            <w:shd w:val="clear" w:color="auto" w:fill="auto"/>
            <w:hideMark/>
          </w:tcPr>
          <w:p w14:paraId="63B521B6" w14:textId="5717C647" w:rsidR="00EE74A6" w:rsidRPr="006F2896" w:rsidRDefault="00EE74A6" w:rsidP="00EE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с </w:t>
            </w:r>
            <w:proofErr w:type="spellStart"/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трудносмываемыми</w:t>
            </w:r>
            <w:proofErr w:type="spellEnd"/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загрязнениями: нефтепродуктами,</w:t>
            </w:r>
            <w:r w:rsidR="00CE2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производственной пыли, смазочно-охлаждающими жидкостями.</w:t>
            </w:r>
          </w:p>
        </w:tc>
        <w:tc>
          <w:tcPr>
            <w:tcW w:w="1020" w:type="dxa"/>
            <w:shd w:val="clear" w:color="auto" w:fill="auto"/>
            <w:hideMark/>
          </w:tcPr>
          <w:p w14:paraId="36DB2161" w14:textId="77777777" w:rsidR="00EE74A6" w:rsidRPr="006F2896" w:rsidRDefault="00EE74A6" w:rsidP="00EE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200 мл</w:t>
            </w:r>
          </w:p>
        </w:tc>
        <w:tc>
          <w:tcPr>
            <w:tcW w:w="1420" w:type="dxa"/>
            <w:shd w:val="clear" w:color="auto" w:fill="auto"/>
            <w:hideMark/>
          </w:tcPr>
          <w:p w14:paraId="0F9C4D0C" w14:textId="1805982C" w:rsidR="00EE74A6" w:rsidRPr="006F2896" w:rsidRDefault="00EE74A6" w:rsidP="00EE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Паста</w:t>
            </w:r>
            <w:proofErr w:type="gramEnd"/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очищающая</w:t>
            </w:r>
            <w:r w:rsidR="00CE2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от сильных загрязнений</w:t>
            </w:r>
          </w:p>
        </w:tc>
        <w:tc>
          <w:tcPr>
            <w:tcW w:w="3200" w:type="dxa"/>
            <w:shd w:val="clear" w:color="auto" w:fill="auto"/>
            <w:hideMark/>
          </w:tcPr>
          <w:p w14:paraId="7A4491C8" w14:textId="77777777" w:rsidR="00EE74A6" w:rsidRPr="006F2896" w:rsidRDefault="00EE74A6" w:rsidP="00EE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окончания работы нанести необходимое количество пасты и тщательно растереть, обращая внимание на запястья, области между пальцами, вокруг и под ногтями. После чего добавить немного воды (4-5 мл) и продолжать растирать до полного растворения загрязнений. Затем смыть водой.</w:t>
            </w:r>
          </w:p>
        </w:tc>
      </w:tr>
      <w:tr w:rsidR="00EE74A6" w:rsidRPr="006F2896" w14:paraId="1FA25356" w14:textId="77777777" w:rsidTr="006F2896">
        <w:trPr>
          <w:trHeight w:val="1684"/>
        </w:trPr>
        <w:tc>
          <w:tcPr>
            <w:tcW w:w="1600" w:type="dxa"/>
            <w:shd w:val="clear" w:color="auto" w:fill="auto"/>
            <w:hideMark/>
          </w:tcPr>
          <w:p w14:paraId="2A0F2891" w14:textId="77777777" w:rsidR="00EE74A6" w:rsidRPr="006F2896" w:rsidRDefault="00EE74A6" w:rsidP="00EE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гидрофильного действия (впитывающие влагу, увлажняющие кожу)</w:t>
            </w:r>
          </w:p>
        </w:tc>
        <w:tc>
          <w:tcPr>
            <w:tcW w:w="2220" w:type="dxa"/>
            <w:shd w:val="clear" w:color="auto" w:fill="auto"/>
            <w:hideMark/>
          </w:tcPr>
          <w:p w14:paraId="2293FB2D" w14:textId="77777777" w:rsidR="00EE74A6" w:rsidRPr="006F2896" w:rsidRDefault="00EE74A6" w:rsidP="00EE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 нефтепродуктами, различными видами производственной пыли, смазочно-охлаждающими жидкостями.</w:t>
            </w:r>
          </w:p>
        </w:tc>
        <w:tc>
          <w:tcPr>
            <w:tcW w:w="1020" w:type="dxa"/>
            <w:shd w:val="clear" w:color="auto" w:fill="auto"/>
            <w:hideMark/>
          </w:tcPr>
          <w:p w14:paraId="22179F2D" w14:textId="77777777" w:rsidR="00EE74A6" w:rsidRPr="006F2896" w:rsidRDefault="00EE74A6" w:rsidP="00EE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100 мл</w:t>
            </w:r>
          </w:p>
        </w:tc>
        <w:tc>
          <w:tcPr>
            <w:tcW w:w="1420" w:type="dxa"/>
            <w:shd w:val="clear" w:color="auto" w:fill="auto"/>
            <w:hideMark/>
          </w:tcPr>
          <w:p w14:paraId="7F42532A" w14:textId="77777777" w:rsidR="00EE74A6" w:rsidRPr="006F2896" w:rsidRDefault="00EE74A6" w:rsidP="00EE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Крем защитный гидрофильный</w:t>
            </w:r>
          </w:p>
        </w:tc>
        <w:tc>
          <w:tcPr>
            <w:tcW w:w="3200" w:type="dxa"/>
            <w:shd w:val="clear" w:color="auto" w:fill="auto"/>
            <w:hideMark/>
          </w:tcPr>
          <w:p w14:paraId="2E7D7FF3" w14:textId="7EAD4372" w:rsidR="00EE74A6" w:rsidRPr="006F2896" w:rsidRDefault="00EE74A6" w:rsidP="00EE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необходимое количество крема нанести на чистую, сухую кожу открытых участков тела, особое внимание уделить</w:t>
            </w:r>
            <w:r w:rsidR="00CE2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зонам вокруг ногтей,</w:t>
            </w:r>
            <w:r w:rsidR="00CE2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под ногтями, между пальцами, тыльной стороне рук. Использовать перед началом работы и после каждого мытья рук.</w:t>
            </w:r>
          </w:p>
        </w:tc>
      </w:tr>
      <w:tr w:rsidR="00EE74A6" w:rsidRPr="006F2896" w14:paraId="43A75166" w14:textId="77777777" w:rsidTr="006F2896">
        <w:trPr>
          <w:trHeight w:val="2295"/>
        </w:trPr>
        <w:tc>
          <w:tcPr>
            <w:tcW w:w="1600" w:type="dxa"/>
            <w:shd w:val="clear" w:color="auto" w:fill="auto"/>
            <w:hideMark/>
          </w:tcPr>
          <w:p w14:paraId="3163DDB7" w14:textId="77777777" w:rsidR="00EE74A6" w:rsidRPr="006F2896" w:rsidRDefault="00EE74A6" w:rsidP="00EE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Регенерирующие, восстанавливающие кремы, эмульсии</w:t>
            </w:r>
          </w:p>
        </w:tc>
        <w:tc>
          <w:tcPr>
            <w:tcW w:w="2220" w:type="dxa"/>
            <w:shd w:val="clear" w:color="auto" w:fill="auto"/>
            <w:hideMark/>
          </w:tcPr>
          <w:p w14:paraId="5F3D764B" w14:textId="215E1823" w:rsidR="00EE74A6" w:rsidRPr="006F2896" w:rsidRDefault="00EE74A6" w:rsidP="00EE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 нефтепродуктами, различными видами производственной пыли, смазочно-охлаждающими жидкостями,</w:t>
            </w:r>
            <w:r w:rsidR="00CE2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а также дезинфицирующими средствами.</w:t>
            </w:r>
          </w:p>
        </w:tc>
        <w:tc>
          <w:tcPr>
            <w:tcW w:w="1020" w:type="dxa"/>
            <w:shd w:val="clear" w:color="auto" w:fill="auto"/>
            <w:hideMark/>
          </w:tcPr>
          <w:p w14:paraId="53EFF9A8" w14:textId="77777777" w:rsidR="00EE74A6" w:rsidRPr="006F2896" w:rsidRDefault="00EE74A6" w:rsidP="00EE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100 мл</w:t>
            </w:r>
          </w:p>
        </w:tc>
        <w:tc>
          <w:tcPr>
            <w:tcW w:w="1420" w:type="dxa"/>
            <w:shd w:val="clear" w:color="auto" w:fill="auto"/>
            <w:hideMark/>
          </w:tcPr>
          <w:p w14:paraId="384976C7" w14:textId="2F799051" w:rsidR="00EE74A6" w:rsidRPr="006F2896" w:rsidRDefault="00EE74A6" w:rsidP="00EE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Крем</w:t>
            </w:r>
            <w:proofErr w:type="gramEnd"/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регенерирующий и</w:t>
            </w:r>
            <w:r w:rsidR="00CE2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восстанавливающий</w:t>
            </w:r>
            <w:r w:rsidR="00CE2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для кожи рук и лица</w:t>
            </w:r>
          </w:p>
        </w:tc>
        <w:tc>
          <w:tcPr>
            <w:tcW w:w="3200" w:type="dxa"/>
            <w:shd w:val="clear" w:color="auto" w:fill="auto"/>
            <w:hideMark/>
          </w:tcPr>
          <w:p w14:paraId="755E747A" w14:textId="77777777" w:rsidR="00EE74A6" w:rsidRPr="006F2896" w:rsidRDefault="00EE74A6" w:rsidP="00EE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8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каждым нанесением крема кожу хорошо вымыть и высушить. Нанести крем на участки кожи, требующие ухода, распределить до впитывания, уделив особое внимание участкам между пальцев, вокруг ногтей. Рекомендуется применять регулярно перед продолжительными перерывами и по окончании работы.</w:t>
            </w:r>
          </w:p>
        </w:tc>
      </w:tr>
    </w:tbl>
    <w:p w14:paraId="04EA913F" w14:textId="77777777" w:rsidR="00680FB5" w:rsidRPr="004A48D3" w:rsidRDefault="00680FB5" w:rsidP="00AA072C">
      <w:pPr>
        <w:pStyle w:val="17PRIL-txt"/>
        <w:spacing w:line="240" w:lineRule="auto"/>
        <w:ind w:left="0" w:right="0" w:firstLine="51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48D3"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6E4FB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>. Водителю следует помнить о высокой пожароопасности топлива и особое внимание уделять вопросам пожарной безопасности.</w:t>
      </w:r>
    </w:p>
    <w:p w14:paraId="35D2D389" w14:textId="77777777" w:rsidR="00680FB5" w:rsidRPr="004A48D3" w:rsidRDefault="00680FB5" w:rsidP="00AA072C">
      <w:pPr>
        <w:pStyle w:val="17PRIL-txt"/>
        <w:spacing w:line="240" w:lineRule="auto"/>
        <w:ind w:left="0" w:right="0" w:firstLine="51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48D3"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6E4FB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>. Для предупреждения возможности возникновения пожара водитель должен соблюдать требования пожарной безопасности сам и не допускать нарушения этих требований другими работниками и пассажирами; курить разрешается только в специально отведенных для этого местах.</w:t>
      </w:r>
    </w:p>
    <w:p w14:paraId="740A0AB4" w14:textId="77777777" w:rsidR="00680FB5" w:rsidRPr="004A48D3" w:rsidRDefault="00680FB5" w:rsidP="00AA072C">
      <w:pPr>
        <w:pStyle w:val="17PRIL-txt"/>
        <w:spacing w:line="240" w:lineRule="auto"/>
        <w:ind w:left="0" w:right="0" w:firstLine="51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48D3"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6E4FB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>. Водитель обязан соблюдать трудовую и производственную дисциплину, правила внутреннего трудового распорядка.</w:t>
      </w:r>
    </w:p>
    <w:p w14:paraId="404996B9" w14:textId="77777777" w:rsidR="00D17734" w:rsidRPr="00D17734" w:rsidRDefault="00680FB5" w:rsidP="00AA072C">
      <w:pPr>
        <w:pStyle w:val="17PRIL-txt"/>
        <w:spacing w:line="240" w:lineRule="auto"/>
        <w:ind w:left="0" w:right="0" w:firstLine="51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48D3"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6E4FB6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>. Водитель должен соблюдать установленный для него режим рабочего времени и времени отдыха</w:t>
      </w:r>
      <w:r w:rsidR="00D17734" w:rsidRPr="00D17734">
        <w:rPr>
          <w:rFonts w:ascii="Times New Roman" w:hAnsi="Times New Roman" w:cs="Times New Roman"/>
          <w:color w:val="auto"/>
          <w:sz w:val="28"/>
          <w:szCs w:val="28"/>
        </w:rPr>
        <w:t>/</w:t>
      </w:r>
    </w:p>
    <w:p w14:paraId="62281072" w14:textId="77777777" w:rsidR="006F2896" w:rsidRDefault="00D17734" w:rsidP="00D17734">
      <w:pPr>
        <w:pStyle w:val="formattext"/>
        <w:shd w:val="clear" w:color="auto" w:fill="FFFFFF"/>
        <w:spacing w:before="0" w:beforeAutospacing="0" w:after="195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D17734">
        <w:rPr>
          <w:color w:val="000000"/>
          <w:sz w:val="28"/>
          <w:szCs w:val="28"/>
        </w:rPr>
        <w:t>Время отдыха и перерывов (за исключением специальных перерывов) водителей включает:</w:t>
      </w:r>
      <w:bookmarkStart w:id="13" w:name="bssPhr55"/>
      <w:bookmarkStart w:id="14" w:name="ZAP1TME3DI"/>
      <w:bookmarkStart w:id="15" w:name="ZAP1O7S3C1"/>
      <w:bookmarkEnd w:id="13"/>
      <w:bookmarkEnd w:id="14"/>
      <w:bookmarkEnd w:id="15"/>
      <w:r w:rsidRPr="00D17734">
        <w:rPr>
          <w:color w:val="000000"/>
          <w:sz w:val="28"/>
          <w:szCs w:val="28"/>
        </w:rPr>
        <w:t xml:space="preserve"> перерыв для отдыха и питания, предоставляемые в течение рабочего дня (смены);</w:t>
      </w:r>
      <w:bookmarkStart w:id="16" w:name="bssPhr56"/>
      <w:bookmarkStart w:id="17" w:name="ZAP2IU03MI"/>
      <w:bookmarkStart w:id="18" w:name="ZAP2DFE3L1"/>
      <w:bookmarkEnd w:id="16"/>
      <w:bookmarkEnd w:id="17"/>
      <w:bookmarkEnd w:id="18"/>
      <w:r w:rsidRPr="00D17734">
        <w:rPr>
          <w:color w:val="000000"/>
          <w:sz w:val="28"/>
          <w:szCs w:val="28"/>
        </w:rPr>
        <w:t xml:space="preserve"> ежедневный (междусменный) непрерывный отдых (далее - ежедневный отдых); </w:t>
      </w:r>
      <w:bookmarkStart w:id="19" w:name="bssPhr57"/>
      <w:bookmarkStart w:id="20" w:name="ZAP2CQ03G1"/>
      <w:bookmarkStart w:id="21" w:name="ZAP27BE3EG"/>
      <w:bookmarkEnd w:id="19"/>
      <w:bookmarkEnd w:id="20"/>
      <w:bookmarkEnd w:id="21"/>
      <w:r w:rsidRPr="00D17734">
        <w:rPr>
          <w:color w:val="000000"/>
          <w:sz w:val="28"/>
          <w:szCs w:val="28"/>
        </w:rPr>
        <w:t>еженедельный отдых (суббота, воскресенье).</w:t>
      </w:r>
      <w:r>
        <w:rPr>
          <w:color w:val="000000"/>
          <w:sz w:val="28"/>
          <w:szCs w:val="28"/>
        </w:rPr>
        <w:t xml:space="preserve"> </w:t>
      </w:r>
    </w:p>
    <w:p w14:paraId="360BCC11" w14:textId="6101CC28" w:rsidR="006F2896" w:rsidRDefault="00D17734" w:rsidP="00D17734">
      <w:pPr>
        <w:pStyle w:val="formattext"/>
        <w:shd w:val="clear" w:color="auto" w:fill="FFFFFF"/>
        <w:spacing w:before="0" w:beforeAutospacing="0" w:after="195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D17734">
        <w:rPr>
          <w:color w:val="000000"/>
          <w:sz w:val="28"/>
          <w:szCs w:val="28"/>
        </w:rPr>
        <w:t>Не позднее 4 часов 30 минут времени управления автомобилем, после окончания времени отдыха или специального перерыва, водитель обязан сделать специальный перерыв продолжительностью не менее 45 минут, если не наступает время отдыха,</w:t>
      </w:r>
      <w:r w:rsidR="00CE210B">
        <w:rPr>
          <w:color w:val="000000"/>
          <w:sz w:val="28"/>
          <w:szCs w:val="28"/>
        </w:rPr>
        <w:t xml:space="preserve"> </w:t>
      </w:r>
      <w:r w:rsidRPr="00D17734">
        <w:rPr>
          <w:color w:val="000000"/>
          <w:sz w:val="28"/>
          <w:szCs w:val="28"/>
        </w:rPr>
        <w:t>продолжительность которых превышает продолжительность специального перерыва.</w:t>
      </w:r>
      <w:bookmarkStart w:id="22" w:name="bssPhr44"/>
      <w:bookmarkStart w:id="23" w:name="ZAP2C1E3JS"/>
      <w:bookmarkStart w:id="24" w:name="ZAP26IS3IB"/>
      <w:bookmarkEnd w:id="22"/>
      <w:bookmarkEnd w:id="23"/>
      <w:bookmarkEnd w:id="24"/>
      <w:r w:rsidRPr="00D17734">
        <w:rPr>
          <w:color w:val="000000"/>
          <w:sz w:val="28"/>
          <w:szCs w:val="28"/>
        </w:rPr>
        <w:t xml:space="preserve"> </w:t>
      </w:r>
    </w:p>
    <w:p w14:paraId="7DA07C2B" w14:textId="77777777" w:rsidR="00680FB5" w:rsidRPr="004A48D3" w:rsidRDefault="00D17734" w:rsidP="006F2896">
      <w:pPr>
        <w:pStyle w:val="formattext"/>
        <w:shd w:val="clear" w:color="auto" w:fill="FFFFFF"/>
        <w:spacing w:before="0" w:beforeAutospacing="0" w:after="195" w:afterAutospacing="0"/>
        <w:ind w:firstLine="709"/>
        <w:contextualSpacing/>
        <w:jc w:val="both"/>
        <w:rPr>
          <w:sz w:val="28"/>
          <w:szCs w:val="28"/>
        </w:rPr>
      </w:pPr>
      <w:r w:rsidRPr="00D17734">
        <w:rPr>
          <w:color w:val="000000"/>
          <w:sz w:val="28"/>
          <w:szCs w:val="28"/>
        </w:rPr>
        <w:t>Специальный перерыв может быть разделен на несколько частей, первая из которых должна составлять не менее 15 минут, а последняя - не менее 30 минут.</w:t>
      </w:r>
      <w:r w:rsidR="006F289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80FB5" w:rsidRPr="004A48D3">
        <w:rPr>
          <w:sz w:val="28"/>
          <w:szCs w:val="28"/>
        </w:rPr>
        <w:t xml:space="preserve"> случае заболевания, плохого самочувствия, недостаточного отдыха водитель обязан сообщить о своем состоянии непосредственному руководителю и обратиться за медицинской помощью.</w:t>
      </w:r>
    </w:p>
    <w:p w14:paraId="10C86F37" w14:textId="77777777" w:rsidR="00680FB5" w:rsidRPr="004A48D3" w:rsidRDefault="00680FB5" w:rsidP="00AA072C">
      <w:pPr>
        <w:pStyle w:val="17PRIL-txt"/>
        <w:spacing w:line="240" w:lineRule="auto"/>
        <w:ind w:left="0" w:right="0" w:firstLine="51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48D3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6E4FB6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>. Если с кем</w:t>
      </w:r>
      <w:r w:rsidR="003E1408" w:rsidRPr="004A48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>­</w:t>
      </w:r>
      <w:r w:rsidR="003E1408" w:rsidRPr="004A48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>либо из работников произошел несчастный случай, то пострадавшему необходимо оказать первую помощь, сообщить о случившемся руководителю и сохранить обстановку происшествия, если это не создает опасности для окружающих.</w:t>
      </w:r>
    </w:p>
    <w:p w14:paraId="745F528A" w14:textId="77777777" w:rsidR="00680FB5" w:rsidRPr="004A48D3" w:rsidRDefault="00680FB5" w:rsidP="00AA072C">
      <w:pPr>
        <w:pStyle w:val="17PRIL-txt"/>
        <w:spacing w:line="240" w:lineRule="auto"/>
        <w:ind w:left="0" w:right="0" w:firstLine="51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48D3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3E1408" w:rsidRPr="004A48D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E4FB6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>. Водитель при необходимости должен уметь оказать первую помощь, пользоваться аптечкой</w:t>
      </w:r>
      <w:r w:rsidR="00FB09E7" w:rsidRPr="004A48D3">
        <w:rPr>
          <w:rFonts w:ascii="Times New Roman" w:hAnsi="Times New Roman" w:cs="Times New Roman"/>
          <w:color w:val="auto"/>
          <w:sz w:val="28"/>
          <w:szCs w:val="28"/>
        </w:rPr>
        <w:t xml:space="preserve"> первой помощи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7EE75DE" w14:textId="77777777" w:rsidR="00680FB5" w:rsidRDefault="00680FB5" w:rsidP="00AA072C">
      <w:pPr>
        <w:pStyle w:val="17PRIL-txt"/>
        <w:spacing w:line="240" w:lineRule="auto"/>
        <w:ind w:left="0" w:right="0" w:firstLine="51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48D3">
        <w:rPr>
          <w:rFonts w:ascii="Times New Roman" w:hAnsi="Times New Roman" w:cs="Times New Roman"/>
          <w:color w:val="auto"/>
          <w:sz w:val="28"/>
          <w:szCs w:val="28"/>
        </w:rPr>
        <w:lastRenderedPageBreak/>
        <w:t>1.2</w:t>
      </w:r>
      <w:r w:rsidR="006E4FB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>. Водитель, допустивший нарушение или невыполнение требований инструкции по охране труда,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 w14:paraId="622C7154" w14:textId="77777777" w:rsidR="00762570" w:rsidRPr="00CE210B" w:rsidRDefault="00762570" w:rsidP="00762570">
      <w:pPr>
        <w:pStyle w:val="17PRIL-txt"/>
        <w:spacing w:line="240" w:lineRule="auto"/>
        <w:ind w:left="0" w:right="0"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049FBF" w14:textId="77777777" w:rsidR="00680FB5" w:rsidRPr="004A48D3" w:rsidRDefault="00680FB5" w:rsidP="00AA072C">
      <w:pPr>
        <w:pStyle w:val="17PRIL-header-2"/>
        <w:spacing w:before="0" w:after="0" w:line="240" w:lineRule="auto"/>
        <w:ind w:left="0" w:right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48D3">
        <w:rPr>
          <w:rFonts w:ascii="Times New Roman" w:hAnsi="Times New Roman" w:cs="Times New Roman"/>
          <w:b/>
          <w:color w:val="auto"/>
          <w:sz w:val="28"/>
          <w:szCs w:val="28"/>
        </w:rPr>
        <w:t>2. Требования охраны труда перед началом работы</w:t>
      </w:r>
    </w:p>
    <w:p w14:paraId="7271425E" w14:textId="77777777" w:rsidR="00680FB5" w:rsidRPr="004A48D3" w:rsidRDefault="00680FB5" w:rsidP="00AA072C">
      <w:pPr>
        <w:pStyle w:val="17PRIL-txt"/>
        <w:spacing w:line="240" w:lineRule="auto"/>
        <w:ind w:left="0" w:right="0" w:firstLine="51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E0C0422" w14:textId="7189B557" w:rsidR="00680FB5" w:rsidRPr="004A48D3" w:rsidRDefault="00680FB5" w:rsidP="00AA072C">
      <w:pPr>
        <w:pStyle w:val="17PRIL-txt"/>
        <w:spacing w:line="240" w:lineRule="auto"/>
        <w:ind w:left="0" w:right="0" w:firstLine="51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48D3">
        <w:rPr>
          <w:rFonts w:ascii="Times New Roman" w:hAnsi="Times New Roman" w:cs="Times New Roman"/>
          <w:color w:val="auto"/>
          <w:sz w:val="28"/>
          <w:szCs w:val="28"/>
        </w:rPr>
        <w:t>2.1. Перед началом работы водителю следует надеть спецодежду, спецобувь и подготовить необходимые для работы средства индивидуальной защиты от воздействия опасных и вредных производственных факторов.</w:t>
      </w:r>
      <w:r w:rsidR="00CE21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E079373" w14:textId="77777777" w:rsidR="00680FB5" w:rsidRPr="004A48D3" w:rsidRDefault="00680FB5" w:rsidP="00AA072C">
      <w:pPr>
        <w:pStyle w:val="17PRIL-txt"/>
        <w:spacing w:line="240" w:lineRule="auto"/>
        <w:ind w:left="0" w:right="0" w:firstLine="51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48D3">
        <w:rPr>
          <w:rFonts w:ascii="Times New Roman" w:hAnsi="Times New Roman" w:cs="Times New Roman"/>
          <w:color w:val="auto"/>
          <w:sz w:val="28"/>
          <w:szCs w:val="28"/>
        </w:rPr>
        <w:t>2.2. Спецодежда должна быть соответствующего размера, чистой и не стеснять движений.</w:t>
      </w:r>
    </w:p>
    <w:p w14:paraId="73B0696F" w14:textId="77777777" w:rsidR="006E4FB6" w:rsidRDefault="00680FB5" w:rsidP="00AA072C">
      <w:pPr>
        <w:pStyle w:val="17PRIL-txt"/>
        <w:spacing w:line="240" w:lineRule="auto"/>
        <w:ind w:left="0" w:right="0" w:firstLine="51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48D3">
        <w:rPr>
          <w:rFonts w:ascii="Times New Roman" w:hAnsi="Times New Roman" w:cs="Times New Roman"/>
          <w:color w:val="auto"/>
          <w:sz w:val="28"/>
          <w:szCs w:val="28"/>
        </w:rPr>
        <w:t xml:space="preserve">2.3. Перед выездом на линию водитель должен пройти </w:t>
      </w:r>
      <w:r w:rsidR="003E1408" w:rsidRPr="004A48D3">
        <w:rPr>
          <w:rFonts w:ascii="Times New Roman" w:hAnsi="Times New Roman" w:cs="Times New Roman"/>
          <w:color w:val="auto"/>
          <w:sz w:val="28"/>
          <w:szCs w:val="28"/>
        </w:rPr>
        <w:t xml:space="preserve">предрейсовый 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>медицинский осмотр и получить отметку в путевом листе; водитель, у которого установлен факт употребления алкогольных напитков или наркотических средств, к работе не допускается.</w:t>
      </w:r>
      <w:r w:rsidR="003E1408" w:rsidRPr="004A48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1C9AC2D" w14:textId="77777777" w:rsidR="00680FB5" w:rsidRPr="004A48D3" w:rsidRDefault="00680FB5" w:rsidP="00AA072C">
      <w:pPr>
        <w:pStyle w:val="17PRIL-txt"/>
        <w:spacing w:line="240" w:lineRule="auto"/>
        <w:ind w:left="0" w:right="0" w:firstLine="51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48D3">
        <w:rPr>
          <w:rFonts w:ascii="Times New Roman" w:hAnsi="Times New Roman" w:cs="Times New Roman"/>
          <w:color w:val="auto"/>
          <w:sz w:val="28"/>
          <w:szCs w:val="28"/>
        </w:rPr>
        <w:t xml:space="preserve">2.4. Водитель, находящийся в болезненном или утомленном состоянии, не должен садиться за руль автомобиля, так как это может привести к </w:t>
      </w:r>
      <w:proofErr w:type="spellStart"/>
      <w:r w:rsidRPr="004A48D3">
        <w:rPr>
          <w:rFonts w:ascii="Times New Roman" w:hAnsi="Times New Roman" w:cs="Times New Roman"/>
          <w:color w:val="auto"/>
          <w:sz w:val="28"/>
          <w:szCs w:val="28"/>
        </w:rPr>
        <w:t>дорожно­транспортному</w:t>
      </w:r>
      <w:proofErr w:type="spellEnd"/>
      <w:r w:rsidRPr="004A48D3">
        <w:rPr>
          <w:rFonts w:ascii="Times New Roman" w:hAnsi="Times New Roman" w:cs="Times New Roman"/>
          <w:color w:val="auto"/>
          <w:sz w:val="28"/>
          <w:szCs w:val="28"/>
        </w:rPr>
        <w:t xml:space="preserve"> происшествию.</w:t>
      </w:r>
    </w:p>
    <w:p w14:paraId="40DF2712" w14:textId="70473D16" w:rsidR="000A7396" w:rsidRDefault="00680FB5" w:rsidP="000A7396">
      <w:pPr>
        <w:pStyle w:val="17PRIL-txt"/>
        <w:spacing w:line="240" w:lineRule="auto"/>
        <w:ind w:left="0" w:right="0" w:firstLine="51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48D3">
        <w:rPr>
          <w:rFonts w:ascii="Times New Roman" w:hAnsi="Times New Roman" w:cs="Times New Roman"/>
          <w:color w:val="auto"/>
          <w:sz w:val="28"/>
          <w:szCs w:val="28"/>
        </w:rPr>
        <w:t>2.5. Перед выездом на линию водитель должен проверить исправность тормозов, рулевого управления, освещения, звукового сигнала, стеклоочистителей, состояние аккумулятора, отсутствие утечки топлива, масла</w:t>
      </w:r>
      <w:r w:rsidR="000A7396">
        <w:rPr>
          <w:rFonts w:ascii="Times New Roman" w:hAnsi="Times New Roman" w:cs="Times New Roman"/>
          <w:color w:val="auto"/>
          <w:sz w:val="28"/>
          <w:szCs w:val="28"/>
        </w:rPr>
        <w:t xml:space="preserve"> в картере двигателя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A7396" w:rsidRPr="000A7396">
        <w:rPr>
          <w:rFonts w:ascii="Times New Roman" w:hAnsi="Times New Roman" w:cs="Times New Roman"/>
          <w:color w:val="auto"/>
          <w:sz w:val="28"/>
          <w:szCs w:val="28"/>
        </w:rPr>
        <w:t>уровни охлаждающей, тормозной и омывающей жидкостей и при необходимости доведите их до нормы</w:t>
      </w:r>
      <w:r w:rsidR="000A739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E21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7396" w:rsidRPr="000A7396">
        <w:rPr>
          <w:rFonts w:ascii="Times New Roman" w:hAnsi="Times New Roman" w:cs="Times New Roman"/>
          <w:color w:val="auto"/>
          <w:sz w:val="28"/>
          <w:szCs w:val="28"/>
        </w:rPr>
        <w:t>исправность ламп внешних световых приборов и их чистоту</w:t>
      </w:r>
      <w:r w:rsidR="000A739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A7396" w:rsidRPr="000A7396">
        <w:rPr>
          <w:rFonts w:ascii="Times New Roman" w:hAnsi="Times New Roman" w:cs="Times New Roman"/>
          <w:color w:val="auto"/>
          <w:sz w:val="28"/>
          <w:szCs w:val="28"/>
        </w:rPr>
        <w:t xml:space="preserve">функционирование системы </w:t>
      </w:r>
      <w:proofErr w:type="spellStart"/>
      <w:r w:rsidR="000A7396" w:rsidRPr="000A7396">
        <w:rPr>
          <w:rFonts w:ascii="Times New Roman" w:hAnsi="Times New Roman" w:cs="Times New Roman"/>
          <w:color w:val="auto"/>
          <w:sz w:val="28"/>
          <w:szCs w:val="28"/>
        </w:rPr>
        <w:t>стеклоочистки</w:t>
      </w:r>
      <w:proofErr w:type="spellEnd"/>
      <w:r w:rsidR="000A7396">
        <w:rPr>
          <w:rFonts w:ascii="Times New Roman" w:hAnsi="Times New Roman" w:cs="Times New Roman"/>
          <w:color w:val="auto"/>
          <w:sz w:val="28"/>
          <w:szCs w:val="28"/>
        </w:rPr>
        <w:t>, пр</w:t>
      </w:r>
      <w:r w:rsidR="000A7396" w:rsidRPr="000A7396">
        <w:rPr>
          <w:rFonts w:ascii="Times New Roman" w:hAnsi="Times New Roman" w:cs="Times New Roman"/>
          <w:color w:val="auto"/>
          <w:sz w:val="28"/>
          <w:szCs w:val="28"/>
        </w:rPr>
        <w:t>авильность установки зеркал, сидений и ремней безопасности</w:t>
      </w:r>
      <w:r w:rsidR="000A739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E21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739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0A7396" w:rsidRPr="000A7396">
        <w:rPr>
          <w:rFonts w:ascii="Times New Roman" w:hAnsi="Times New Roman" w:cs="Times New Roman"/>
          <w:color w:val="auto"/>
          <w:sz w:val="28"/>
          <w:szCs w:val="28"/>
        </w:rPr>
        <w:t>роверьте исправность рабочей тормозной системы (отсутствие провала педали тормоза) и стояночной тормозной системы (фиксацию рычага стояночного тормоза).</w:t>
      </w:r>
    </w:p>
    <w:p w14:paraId="4BEAA685" w14:textId="77777777" w:rsidR="000A7396" w:rsidRPr="004A48D3" w:rsidRDefault="003D1405" w:rsidP="000A7396">
      <w:pPr>
        <w:pStyle w:val="17PRIL-txt"/>
        <w:spacing w:line="240" w:lineRule="auto"/>
        <w:ind w:left="0" w:right="0" w:firstLine="51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Водителю следует обратить особое внимание</w:t>
      </w:r>
      <w:r w:rsidR="000A7396">
        <w:rPr>
          <w:rFonts w:ascii="Times New Roman" w:hAnsi="Times New Roman" w:cs="Times New Roman"/>
          <w:color w:val="auto"/>
          <w:sz w:val="28"/>
          <w:szCs w:val="28"/>
        </w:rPr>
        <w:t xml:space="preserve"> на н</w:t>
      </w:r>
      <w:r w:rsidR="000A7396" w:rsidRPr="000A7396">
        <w:rPr>
          <w:rFonts w:ascii="Times New Roman" w:hAnsi="Times New Roman" w:cs="Times New Roman"/>
          <w:color w:val="auto"/>
          <w:sz w:val="28"/>
          <w:szCs w:val="28"/>
        </w:rPr>
        <w:t>аличие следов масел и эксплуатационных жидкостей под автомобилем</w:t>
      </w:r>
      <w:r w:rsidR="000A7396">
        <w:rPr>
          <w:rFonts w:ascii="Times New Roman" w:hAnsi="Times New Roman" w:cs="Times New Roman"/>
          <w:color w:val="auto"/>
          <w:sz w:val="28"/>
          <w:szCs w:val="28"/>
        </w:rPr>
        <w:t>, что</w:t>
      </w:r>
      <w:r w:rsidR="000A7396" w:rsidRPr="000A7396">
        <w:rPr>
          <w:rFonts w:ascii="Times New Roman" w:hAnsi="Times New Roman" w:cs="Times New Roman"/>
          <w:color w:val="auto"/>
          <w:sz w:val="28"/>
          <w:szCs w:val="28"/>
        </w:rPr>
        <w:t xml:space="preserve"> свидетельствует о негерметичности его узлов и агрегатов. В этом случае необходимо обратиться к </w:t>
      </w:r>
      <w:r w:rsidR="000A7396">
        <w:rPr>
          <w:rFonts w:ascii="Times New Roman" w:hAnsi="Times New Roman" w:cs="Times New Roman"/>
          <w:color w:val="auto"/>
          <w:sz w:val="28"/>
          <w:szCs w:val="28"/>
        </w:rPr>
        <w:t xml:space="preserve">непосредственному руководителю, в его отсутствие – к механику, начальнику гаража </w:t>
      </w:r>
      <w:r w:rsidR="000A7396" w:rsidRPr="000A7396">
        <w:rPr>
          <w:rFonts w:ascii="Times New Roman" w:hAnsi="Times New Roman" w:cs="Times New Roman"/>
          <w:color w:val="auto"/>
          <w:sz w:val="28"/>
          <w:szCs w:val="28"/>
        </w:rPr>
        <w:t>для выявления и устранения причин их появления</w:t>
      </w:r>
      <w:r w:rsidR="004324D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4031303" w14:textId="77777777" w:rsidR="00680FB5" w:rsidRPr="004A48D3" w:rsidRDefault="00680FB5" w:rsidP="00AA072C">
      <w:pPr>
        <w:pStyle w:val="17PRIL-txt"/>
        <w:spacing w:line="240" w:lineRule="auto"/>
        <w:ind w:left="0" w:right="0" w:firstLine="51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48D3">
        <w:rPr>
          <w:rFonts w:ascii="Times New Roman" w:hAnsi="Times New Roman" w:cs="Times New Roman"/>
          <w:color w:val="auto"/>
          <w:sz w:val="28"/>
          <w:szCs w:val="28"/>
        </w:rPr>
        <w:t xml:space="preserve">2.6. Если автомобиль исправен, то перед выездом следует проверить укомплектованность его запасным колесом, огнетушителем, </w:t>
      </w:r>
      <w:r w:rsidR="003C30F0" w:rsidRPr="004A48D3">
        <w:rPr>
          <w:rFonts w:ascii="Times New Roman" w:hAnsi="Times New Roman" w:cs="Times New Roman"/>
          <w:color w:val="auto"/>
          <w:sz w:val="28"/>
          <w:szCs w:val="28"/>
        </w:rPr>
        <w:t>автомобильной аптечкой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 xml:space="preserve"> и буксировочным тросом; кроме того, автомобиль должен быть снабжен набором исправных инструментов и приспособлений, в том числе домкратом, переносной лампой, насосом для накачивания шин, гаечными ключами; в автомобиле должны быть клинья, упорные колодки для подкладывания под колеса (не менее 2 шт.) и жилет сигнальный 2­го класса защиты.</w:t>
      </w:r>
    </w:p>
    <w:p w14:paraId="04FD13A4" w14:textId="77777777" w:rsidR="00680FB5" w:rsidRPr="004A48D3" w:rsidRDefault="003C30F0" w:rsidP="006E4FB6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A48D3">
        <w:rPr>
          <w:rFonts w:ascii="Times New Roman" w:hAnsi="Times New Roman"/>
          <w:sz w:val="28"/>
          <w:szCs w:val="28"/>
        </w:rPr>
        <w:lastRenderedPageBreak/>
        <w:t> </w:t>
      </w:r>
      <w:r w:rsidR="00680FB5" w:rsidRPr="004A48D3">
        <w:rPr>
          <w:rFonts w:ascii="Times New Roman" w:hAnsi="Times New Roman"/>
          <w:sz w:val="28"/>
          <w:szCs w:val="28"/>
        </w:rPr>
        <w:t>2.</w:t>
      </w:r>
      <w:r w:rsidR="003D1405">
        <w:rPr>
          <w:rFonts w:ascii="Times New Roman" w:hAnsi="Times New Roman"/>
          <w:sz w:val="28"/>
          <w:szCs w:val="28"/>
        </w:rPr>
        <w:t>7</w:t>
      </w:r>
      <w:r w:rsidR="00680FB5" w:rsidRPr="004A48D3">
        <w:rPr>
          <w:rFonts w:ascii="Times New Roman" w:hAnsi="Times New Roman"/>
          <w:sz w:val="28"/>
          <w:szCs w:val="28"/>
        </w:rPr>
        <w:t>. Перед выездом водитель должен проверить наличие необходимых документов, в том числе удостоверение на право вождения автомобиля</w:t>
      </w:r>
      <w:r w:rsidR="003163DD">
        <w:rPr>
          <w:rFonts w:ascii="Times New Roman" w:hAnsi="Times New Roman"/>
          <w:sz w:val="28"/>
          <w:szCs w:val="28"/>
        </w:rPr>
        <w:t xml:space="preserve"> и путевой лист</w:t>
      </w:r>
      <w:r w:rsidR="00680FB5" w:rsidRPr="004A48D3">
        <w:rPr>
          <w:rFonts w:ascii="Times New Roman" w:hAnsi="Times New Roman"/>
          <w:sz w:val="28"/>
          <w:szCs w:val="28"/>
        </w:rPr>
        <w:t>.</w:t>
      </w:r>
    </w:p>
    <w:p w14:paraId="7BE71ADE" w14:textId="77777777" w:rsidR="00680FB5" w:rsidRPr="004A48D3" w:rsidRDefault="00680FB5" w:rsidP="00AA072C">
      <w:pPr>
        <w:pStyle w:val="17PRIL-txt"/>
        <w:spacing w:line="240" w:lineRule="auto"/>
        <w:ind w:left="0" w:right="0" w:firstLine="51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48D3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3D140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>. Водитель должен лично убедиться в том, что все меры, необходимые для обеспечения безопасности предстоящей работы, выполнены.</w:t>
      </w:r>
    </w:p>
    <w:p w14:paraId="6BFEC1DD" w14:textId="77777777" w:rsidR="00680FB5" w:rsidRPr="006F2896" w:rsidRDefault="00680FB5" w:rsidP="00AA072C">
      <w:pPr>
        <w:pStyle w:val="17PRIL-txt"/>
        <w:spacing w:line="240" w:lineRule="auto"/>
        <w:ind w:left="0" w:right="0" w:firstLine="51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48D3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3D1405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>. Водитель не должен приступать к работе, если у него имеются сомнения в обеспечении безопасности выполнения предстоящей работы.</w:t>
      </w:r>
      <w:r w:rsidR="00297258" w:rsidRPr="006F2896">
        <w:rPr>
          <w:rFonts w:ascii="Times New Roman" w:hAnsi="Times New Roman" w:cs="Times New Roman"/>
          <w:color w:val="auto"/>
          <w:sz w:val="28"/>
          <w:szCs w:val="28"/>
        </w:rPr>
        <w:t xml:space="preserve"> Водитель обязан сообщить непосредственному руководителю обо всех неисправностях, замеченных во время работы, и мерах, принятых к их устранению.</w:t>
      </w:r>
    </w:p>
    <w:p w14:paraId="27602802" w14:textId="77777777" w:rsidR="00680FB5" w:rsidRPr="006F2896" w:rsidRDefault="00680FB5" w:rsidP="00AA072C">
      <w:pPr>
        <w:pStyle w:val="17PRIL-header-2"/>
        <w:spacing w:before="0" w:after="0" w:line="240" w:lineRule="auto"/>
        <w:ind w:left="0" w:right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dst100442"/>
      <w:bookmarkEnd w:id="25"/>
    </w:p>
    <w:p w14:paraId="2EEB9DC8" w14:textId="77777777" w:rsidR="00680FB5" w:rsidRPr="004A48D3" w:rsidRDefault="00680FB5" w:rsidP="00AA072C">
      <w:pPr>
        <w:pStyle w:val="17PRIL-header-2"/>
        <w:spacing w:before="0" w:after="0" w:line="240" w:lineRule="auto"/>
        <w:ind w:left="0" w:right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48D3">
        <w:rPr>
          <w:rFonts w:ascii="Times New Roman" w:hAnsi="Times New Roman" w:cs="Times New Roman"/>
          <w:b/>
          <w:color w:val="auto"/>
          <w:sz w:val="28"/>
          <w:szCs w:val="28"/>
        </w:rPr>
        <w:t>3. Требования охраны труда во время работы</w:t>
      </w:r>
    </w:p>
    <w:p w14:paraId="2010DF52" w14:textId="77777777" w:rsidR="00680FB5" w:rsidRPr="004A48D3" w:rsidRDefault="00680FB5" w:rsidP="00AA072C">
      <w:pPr>
        <w:pStyle w:val="17PRIL-txt"/>
        <w:spacing w:line="240" w:lineRule="auto"/>
        <w:ind w:left="0" w:right="0" w:firstLine="51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14:paraId="42540237" w14:textId="77777777" w:rsidR="00552D1E" w:rsidRPr="004A48D3" w:rsidRDefault="00680FB5" w:rsidP="00AA072C">
      <w:pPr>
        <w:shd w:val="clear" w:color="auto" w:fill="FFFFFF"/>
        <w:spacing w:after="0" w:line="315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A48D3">
        <w:rPr>
          <w:rFonts w:ascii="Times New Roman" w:hAnsi="Times New Roman"/>
          <w:sz w:val="28"/>
          <w:szCs w:val="28"/>
        </w:rPr>
        <w:t xml:space="preserve">3.1. </w:t>
      </w:r>
      <w:r w:rsidR="00552D1E" w:rsidRPr="004A48D3">
        <w:rPr>
          <w:rFonts w:ascii="Times New Roman" w:hAnsi="Times New Roman"/>
          <w:sz w:val="28"/>
          <w:szCs w:val="28"/>
        </w:rPr>
        <w:t>Перед пуском двигателя транспортного средства необходимо убедиться, что транспортное средство заторможено стояночным тормозом, а рычаг переключения передач поставлен в нейтральное положение.</w:t>
      </w:r>
      <w:bookmarkStart w:id="26" w:name="dst100433"/>
      <w:bookmarkEnd w:id="26"/>
      <w:r w:rsidR="00552D1E" w:rsidRPr="004A48D3">
        <w:rPr>
          <w:rFonts w:ascii="Times New Roman" w:hAnsi="Times New Roman"/>
          <w:sz w:val="28"/>
          <w:szCs w:val="28"/>
        </w:rPr>
        <w:t xml:space="preserve"> Перед пуском двигателя транспортного средства, подключенного к системе подогрева, необходимо предварительно отключить и отсоединить элементы подогрева.</w:t>
      </w:r>
    </w:p>
    <w:p w14:paraId="2BE5BF04" w14:textId="77777777" w:rsidR="00552D1E" w:rsidRDefault="00552D1E" w:rsidP="00AA072C">
      <w:pPr>
        <w:shd w:val="clear" w:color="auto" w:fill="FFFFFF"/>
        <w:spacing w:after="0" w:line="315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bookmarkStart w:id="27" w:name="dst100434"/>
      <w:bookmarkEnd w:id="27"/>
      <w:r w:rsidRPr="004A48D3">
        <w:rPr>
          <w:rFonts w:ascii="Times New Roman" w:hAnsi="Times New Roman"/>
          <w:sz w:val="28"/>
          <w:szCs w:val="28"/>
        </w:rPr>
        <w:t>3.</w:t>
      </w:r>
      <w:r w:rsidR="003D1405">
        <w:rPr>
          <w:rFonts w:ascii="Times New Roman" w:hAnsi="Times New Roman"/>
          <w:sz w:val="28"/>
          <w:szCs w:val="28"/>
        </w:rPr>
        <w:t>2</w:t>
      </w:r>
      <w:r w:rsidRPr="004A48D3">
        <w:rPr>
          <w:rFonts w:ascii="Times New Roman" w:hAnsi="Times New Roman"/>
          <w:sz w:val="28"/>
          <w:szCs w:val="28"/>
        </w:rPr>
        <w:t>. Пуск двигателя транспортного средства должен производиться при помощи стартера. Запрещается запуск двигателя с помощью буксира.</w:t>
      </w:r>
    </w:p>
    <w:p w14:paraId="27DDB76C" w14:textId="77777777" w:rsidR="003D1405" w:rsidRDefault="003D1405" w:rsidP="003D1405">
      <w:pPr>
        <w:shd w:val="clear" w:color="auto" w:fill="FFFFFF"/>
        <w:spacing w:after="0" w:line="315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3D1405">
        <w:rPr>
          <w:rFonts w:ascii="Times New Roman" w:hAnsi="Times New Roman"/>
          <w:sz w:val="28"/>
          <w:szCs w:val="28"/>
        </w:rPr>
        <w:t>Безопасная техника вождения автомобиля во многом зависит от правильной посадки водителя. Правильная посадка – водитель достаточно плотно опирается на спинку сиденья, ноги при полном ходе педалей вытянуты не полностью, а обе руки, слегка согнутые в локтевых суставах, удерживают верхнюю часть рулевого колеса. Положение тела должно быть устойчивым, но не напряженным – это предотвращает быстрое утомление.</w:t>
      </w:r>
    </w:p>
    <w:p w14:paraId="7FD28232" w14:textId="77777777" w:rsidR="003D1405" w:rsidRDefault="003D1405" w:rsidP="003D1405">
      <w:pPr>
        <w:shd w:val="clear" w:color="auto" w:fill="FFFFFF"/>
        <w:spacing w:after="0" w:line="315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D1405">
        <w:rPr>
          <w:rFonts w:ascii="Times New Roman" w:hAnsi="Times New Roman"/>
          <w:sz w:val="28"/>
          <w:szCs w:val="28"/>
        </w:rPr>
        <w:t xml:space="preserve">Будьте очень осторожны на мокрых или скользких участках дорог – не допускайте резких торможений и </w:t>
      </w:r>
      <w:proofErr w:type="gramStart"/>
      <w:r w:rsidRPr="003D1405">
        <w:rPr>
          <w:rFonts w:ascii="Times New Roman" w:hAnsi="Times New Roman"/>
          <w:sz w:val="28"/>
          <w:szCs w:val="28"/>
        </w:rPr>
        <w:t>резкого нажатия</w:t>
      </w:r>
      <w:proofErr w:type="gramEnd"/>
      <w:r w:rsidRPr="003D1405">
        <w:rPr>
          <w:rFonts w:ascii="Times New Roman" w:hAnsi="Times New Roman"/>
          <w:sz w:val="28"/>
          <w:szCs w:val="28"/>
        </w:rPr>
        <w:t xml:space="preserve"> и отпускания педали акселератора. С этой целью управляйте автомобилем плавно, без резких движений рулевым колесом. Снижение скорости проводите только постепенным переходом на пониженные передачи в коробке передач с частичным притормаживанием рабочими тормозами. Если несмотря ни на что автомобиль начинает заносить, поверните руль в сторону заноса и плавной работой рулём и педалью газа выровняйте автомобиль</w:t>
      </w:r>
      <w:r>
        <w:rPr>
          <w:rFonts w:ascii="Times New Roman" w:hAnsi="Times New Roman"/>
          <w:sz w:val="28"/>
          <w:szCs w:val="28"/>
        </w:rPr>
        <w:t>.</w:t>
      </w:r>
    </w:p>
    <w:p w14:paraId="49D9C1CF" w14:textId="77777777" w:rsidR="003D1405" w:rsidRPr="004A48D3" w:rsidRDefault="000E6630" w:rsidP="003D1405">
      <w:pPr>
        <w:pStyle w:val="17PRIL-txt"/>
        <w:spacing w:line="240" w:lineRule="auto"/>
        <w:ind w:left="0" w:right="0" w:firstLine="51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3D1405" w:rsidRPr="004A48D3">
        <w:rPr>
          <w:rFonts w:ascii="Times New Roman" w:hAnsi="Times New Roman"/>
          <w:sz w:val="28"/>
          <w:szCs w:val="28"/>
        </w:rPr>
        <w:t>В зимнее время при заправке транспортных средств топливом заправочные пистолеты следует брать с применением СИЗ рук, соблюдая осторожность и не допуская обливания и попадания топлива на кожу рук и тела.</w:t>
      </w:r>
    </w:p>
    <w:p w14:paraId="41ECEF9A" w14:textId="77777777" w:rsidR="003D1405" w:rsidRPr="004A48D3" w:rsidRDefault="003D1405" w:rsidP="003D140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8" w:name="dst100510"/>
      <w:bookmarkEnd w:id="28"/>
      <w:r w:rsidRPr="004A48D3">
        <w:rPr>
          <w:rFonts w:ascii="Times New Roman" w:hAnsi="Times New Roman"/>
          <w:sz w:val="28"/>
          <w:szCs w:val="28"/>
        </w:rPr>
        <w:t>Запрещается:</w:t>
      </w:r>
    </w:p>
    <w:p w14:paraId="39B0B2C6" w14:textId="77777777" w:rsidR="003D1405" w:rsidRPr="004A48D3" w:rsidRDefault="003D1405" w:rsidP="003D140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9" w:name="dst100511"/>
      <w:bookmarkEnd w:id="29"/>
      <w:r w:rsidRPr="004A48D3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эксплуатировать</w:t>
      </w:r>
      <w:r w:rsidRPr="004A48D3">
        <w:rPr>
          <w:rFonts w:ascii="Times New Roman" w:hAnsi="Times New Roman"/>
          <w:sz w:val="28"/>
          <w:szCs w:val="28"/>
        </w:rPr>
        <w:t xml:space="preserve"> транспортные средства, имеющие неисправные устройства для обогрева салона и кабины;</w:t>
      </w:r>
    </w:p>
    <w:p w14:paraId="4AC728E0" w14:textId="77777777" w:rsidR="003D1405" w:rsidRPr="004A48D3" w:rsidRDefault="003D1405" w:rsidP="003D140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0" w:name="dst100512"/>
      <w:bookmarkEnd w:id="30"/>
      <w:r w:rsidRPr="004A48D3">
        <w:rPr>
          <w:rFonts w:ascii="Times New Roman" w:hAnsi="Times New Roman"/>
          <w:sz w:val="28"/>
          <w:szCs w:val="28"/>
        </w:rPr>
        <w:t>2) прикасаться к металлическим предметам, деталям и</w:t>
      </w:r>
      <w:r>
        <w:rPr>
          <w:rFonts w:ascii="Times New Roman" w:hAnsi="Times New Roman"/>
          <w:sz w:val="28"/>
          <w:szCs w:val="28"/>
        </w:rPr>
        <w:t xml:space="preserve"> инструменту без применения средств защиты </w:t>
      </w:r>
      <w:r w:rsidRPr="004A48D3">
        <w:rPr>
          <w:rFonts w:ascii="Times New Roman" w:hAnsi="Times New Roman"/>
          <w:sz w:val="28"/>
          <w:szCs w:val="28"/>
        </w:rPr>
        <w:t>рук;</w:t>
      </w:r>
    </w:p>
    <w:p w14:paraId="5577F623" w14:textId="77777777" w:rsidR="003D1405" w:rsidRPr="004A48D3" w:rsidRDefault="003D1405" w:rsidP="003D140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1" w:name="dst100513"/>
      <w:bookmarkEnd w:id="31"/>
      <w:r w:rsidRPr="004A48D3">
        <w:rPr>
          <w:rFonts w:ascii="Times New Roman" w:hAnsi="Times New Roman"/>
          <w:sz w:val="28"/>
          <w:szCs w:val="28"/>
        </w:rPr>
        <w:lastRenderedPageBreak/>
        <w:t>3) подогревать (разогревать) двигатель, другие агрегаты автомобиля, а также об</w:t>
      </w:r>
      <w:r>
        <w:rPr>
          <w:rFonts w:ascii="Times New Roman" w:hAnsi="Times New Roman"/>
          <w:sz w:val="28"/>
          <w:szCs w:val="28"/>
        </w:rPr>
        <w:t>огревание элементов</w:t>
      </w:r>
      <w:r w:rsidRPr="004A48D3">
        <w:rPr>
          <w:rFonts w:ascii="Times New Roman" w:hAnsi="Times New Roman"/>
          <w:sz w:val="28"/>
          <w:szCs w:val="28"/>
        </w:rPr>
        <w:t xml:space="preserve"> топливной системы открытым пламенем.</w:t>
      </w:r>
    </w:p>
    <w:p w14:paraId="762A719B" w14:textId="77777777" w:rsidR="00680FB5" w:rsidRPr="004A48D3" w:rsidRDefault="00552D1E" w:rsidP="00AA072C">
      <w:pPr>
        <w:pStyle w:val="17PRIL-txt"/>
        <w:spacing w:line="240" w:lineRule="auto"/>
        <w:ind w:left="0" w:right="0" w:firstLine="51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dst100435"/>
      <w:bookmarkStart w:id="33" w:name="dst100436"/>
      <w:bookmarkStart w:id="34" w:name="dst100438"/>
      <w:bookmarkStart w:id="35" w:name="dst100439"/>
      <w:bookmarkStart w:id="36" w:name="dst100444"/>
      <w:bookmarkEnd w:id="32"/>
      <w:bookmarkEnd w:id="33"/>
      <w:bookmarkEnd w:id="34"/>
      <w:bookmarkEnd w:id="35"/>
      <w:bookmarkEnd w:id="36"/>
      <w:r w:rsidRPr="004A48D3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0E663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80FB5" w:rsidRPr="004A48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>Водителю категорически запрещается</w:t>
      </w:r>
      <w:r w:rsidR="00680FB5" w:rsidRPr="004A48D3">
        <w:rPr>
          <w:rFonts w:ascii="Times New Roman" w:hAnsi="Times New Roman" w:cs="Times New Roman"/>
          <w:color w:val="auto"/>
          <w:sz w:val="28"/>
          <w:szCs w:val="28"/>
        </w:rPr>
        <w:t xml:space="preserve"> передавать управление автомобилем 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>посторонним лицам</w:t>
      </w:r>
      <w:r w:rsidR="00680FB5" w:rsidRPr="004A48D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5553FCB" w14:textId="77777777" w:rsidR="00680FB5" w:rsidRPr="004A48D3" w:rsidRDefault="00680FB5" w:rsidP="00AA072C">
      <w:pPr>
        <w:pStyle w:val="17PRIL-txt"/>
        <w:spacing w:line="240" w:lineRule="auto"/>
        <w:ind w:left="0" w:right="0" w:firstLine="51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48D3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0E6630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>. Во время движения следует избегать резких торможений и поворотов, если они не вызваны обстановкой на дороге или соображениями безопасности.</w:t>
      </w:r>
    </w:p>
    <w:p w14:paraId="427D2B95" w14:textId="77777777" w:rsidR="00552D1E" w:rsidRPr="004A48D3" w:rsidRDefault="00552D1E" w:rsidP="00AA072C">
      <w:pPr>
        <w:shd w:val="clear" w:color="auto" w:fill="FFFFFF"/>
        <w:spacing w:after="0" w:line="315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A48D3">
        <w:rPr>
          <w:rFonts w:ascii="Times New Roman" w:hAnsi="Times New Roman"/>
          <w:sz w:val="28"/>
          <w:szCs w:val="28"/>
        </w:rPr>
        <w:t>3.</w:t>
      </w:r>
      <w:r w:rsidR="000E6630">
        <w:rPr>
          <w:rFonts w:ascii="Times New Roman" w:hAnsi="Times New Roman"/>
          <w:sz w:val="28"/>
          <w:szCs w:val="28"/>
        </w:rPr>
        <w:t>8</w:t>
      </w:r>
      <w:r w:rsidRPr="004A48D3">
        <w:rPr>
          <w:rFonts w:ascii="Times New Roman" w:hAnsi="Times New Roman"/>
          <w:sz w:val="28"/>
          <w:szCs w:val="28"/>
        </w:rPr>
        <w:t>. При остановке транспортного средства должна быть исключена возможность его самопроизвольного движения следующим образом:</w:t>
      </w:r>
    </w:p>
    <w:p w14:paraId="56FDCEFD" w14:textId="77777777" w:rsidR="00552D1E" w:rsidRPr="004A48D3" w:rsidRDefault="00552D1E" w:rsidP="00AA072C">
      <w:pPr>
        <w:shd w:val="clear" w:color="auto" w:fill="FFFFFF"/>
        <w:spacing w:after="0" w:line="315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bookmarkStart w:id="37" w:name="dst100445"/>
      <w:bookmarkEnd w:id="37"/>
      <w:r w:rsidRPr="004A48D3">
        <w:rPr>
          <w:rFonts w:ascii="Times New Roman" w:hAnsi="Times New Roman"/>
          <w:sz w:val="28"/>
          <w:szCs w:val="28"/>
        </w:rPr>
        <w:t>1) выключено зажигание или прекращена подача топлива;</w:t>
      </w:r>
    </w:p>
    <w:p w14:paraId="61FAB446" w14:textId="77777777" w:rsidR="00552D1E" w:rsidRPr="004A48D3" w:rsidRDefault="00552D1E" w:rsidP="00AA072C">
      <w:pPr>
        <w:shd w:val="clear" w:color="auto" w:fill="FFFFFF"/>
        <w:spacing w:after="0" w:line="315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bookmarkStart w:id="38" w:name="dst100446"/>
      <w:bookmarkEnd w:id="38"/>
      <w:r w:rsidRPr="004A48D3">
        <w:rPr>
          <w:rFonts w:ascii="Times New Roman" w:hAnsi="Times New Roman"/>
          <w:sz w:val="28"/>
          <w:szCs w:val="28"/>
        </w:rPr>
        <w:t>2) рычаг переключения передач (контроллера) установлен в нейтральное положение;</w:t>
      </w:r>
    </w:p>
    <w:p w14:paraId="69E2BEA3" w14:textId="77777777" w:rsidR="00552D1E" w:rsidRPr="004A48D3" w:rsidRDefault="00552D1E" w:rsidP="006E4FB6">
      <w:pPr>
        <w:shd w:val="clear" w:color="auto" w:fill="FFFFFF"/>
        <w:spacing w:after="0" w:line="315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bookmarkStart w:id="39" w:name="dst100447"/>
      <w:bookmarkEnd w:id="39"/>
      <w:r w:rsidRPr="004A48D3">
        <w:rPr>
          <w:rFonts w:ascii="Times New Roman" w:hAnsi="Times New Roman"/>
          <w:sz w:val="28"/>
          <w:szCs w:val="28"/>
        </w:rPr>
        <w:t>3) транспортное средство заторможено стояночным тормозом</w:t>
      </w:r>
      <w:r w:rsidR="006E4FB6">
        <w:rPr>
          <w:rFonts w:ascii="Times New Roman" w:hAnsi="Times New Roman"/>
          <w:sz w:val="28"/>
          <w:szCs w:val="28"/>
        </w:rPr>
        <w:t>.</w:t>
      </w:r>
    </w:p>
    <w:p w14:paraId="3AB871EB" w14:textId="77777777" w:rsidR="00552D1E" w:rsidRPr="004A48D3" w:rsidRDefault="00C31118" w:rsidP="00AA072C">
      <w:pPr>
        <w:shd w:val="clear" w:color="auto" w:fill="FFFFFF"/>
        <w:spacing w:after="0" w:line="315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bookmarkStart w:id="40" w:name="dst100449"/>
      <w:bookmarkStart w:id="41" w:name="dst100479"/>
      <w:bookmarkEnd w:id="40"/>
      <w:bookmarkEnd w:id="41"/>
      <w:r w:rsidRPr="004A48D3">
        <w:rPr>
          <w:rFonts w:ascii="Times New Roman" w:hAnsi="Times New Roman"/>
          <w:sz w:val="28"/>
          <w:szCs w:val="28"/>
        </w:rPr>
        <w:t>3.</w:t>
      </w:r>
      <w:r w:rsidR="000E6630">
        <w:rPr>
          <w:rFonts w:ascii="Times New Roman" w:hAnsi="Times New Roman"/>
          <w:sz w:val="28"/>
          <w:szCs w:val="28"/>
        </w:rPr>
        <w:t>9</w:t>
      </w:r>
      <w:r w:rsidR="00552D1E" w:rsidRPr="004A48D3">
        <w:rPr>
          <w:rFonts w:ascii="Times New Roman" w:hAnsi="Times New Roman"/>
          <w:sz w:val="28"/>
          <w:szCs w:val="28"/>
        </w:rPr>
        <w:t>. Пробку радиатора на горячем двигателе транспортного средства необходимо открывать с использованием СИЗ рук или накрыв ее тряпкой (ветошью). Пробку следует открывать осторожно, не допуская интенсивного выхода пара в сторону открывающего.</w:t>
      </w:r>
    </w:p>
    <w:p w14:paraId="50F72421" w14:textId="77777777" w:rsidR="00552D1E" w:rsidRPr="004A48D3" w:rsidRDefault="00C31118" w:rsidP="00AA072C">
      <w:pPr>
        <w:shd w:val="clear" w:color="auto" w:fill="FFFFFF"/>
        <w:spacing w:after="0" w:line="315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bookmarkStart w:id="42" w:name="dst100480"/>
      <w:bookmarkEnd w:id="42"/>
      <w:r w:rsidRPr="004A48D3">
        <w:rPr>
          <w:rFonts w:ascii="Times New Roman" w:hAnsi="Times New Roman"/>
          <w:sz w:val="28"/>
          <w:szCs w:val="28"/>
        </w:rPr>
        <w:t>3.</w:t>
      </w:r>
      <w:r w:rsidR="000E6630">
        <w:rPr>
          <w:rFonts w:ascii="Times New Roman" w:hAnsi="Times New Roman"/>
          <w:sz w:val="28"/>
          <w:szCs w:val="28"/>
        </w:rPr>
        <w:t>10</w:t>
      </w:r>
      <w:r w:rsidR="00552D1E" w:rsidRPr="004A48D3">
        <w:rPr>
          <w:rFonts w:ascii="Times New Roman" w:hAnsi="Times New Roman"/>
          <w:sz w:val="28"/>
          <w:szCs w:val="28"/>
        </w:rPr>
        <w:t>. При остановке и стоянке на неосвещенных участках дороги в темное время суток или в других условиях недостаточной видимости на транспортном средстве должны быть включены габаритные или стояночные огни.</w:t>
      </w:r>
    </w:p>
    <w:p w14:paraId="3431E513" w14:textId="77777777" w:rsidR="00680FB5" w:rsidRPr="004A48D3" w:rsidRDefault="00680FB5" w:rsidP="00AA072C">
      <w:pPr>
        <w:pStyle w:val="17PRIL-txt"/>
        <w:spacing w:line="240" w:lineRule="auto"/>
        <w:ind w:left="0" w:right="0" w:firstLine="51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48D3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6E4FB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E663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>. При маневрировании, перестроении из ряда в ряд, обгоне, водитель должен убедиться в полной безопасности маневра.</w:t>
      </w:r>
    </w:p>
    <w:p w14:paraId="792DD0A2" w14:textId="77777777" w:rsidR="00680FB5" w:rsidRPr="004A48D3" w:rsidRDefault="00680FB5" w:rsidP="00AA072C">
      <w:pPr>
        <w:pStyle w:val="17PRIL-txt"/>
        <w:spacing w:line="240" w:lineRule="auto"/>
        <w:ind w:left="0" w:right="0" w:firstLine="51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48D3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6E4FB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E663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 xml:space="preserve">. Водитель должен быть особенно внимательным при движении задним ходом; нельзя создавать помехи для других участников движения; перед подачей автомобиля назад необходимо убедиться, что его никто не объезжает и что </w:t>
      </w:r>
      <w:r w:rsidR="00AB7123">
        <w:rPr>
          <w:rFonts w:ascii="Times New Roman" w:hAnsi="Times New Roman" w:cs="Times New Roman"/>
          <w:color w:val="auto"/>
          <w:sz w:val="28"/>
          <w:szCs w:val="28"/>
        </w:rPr>
        <w:t xml:space="preserve">позади 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 xml:space="preserve">нет людей или </w:t>
      </w:r>
      <w:r w:rsidR="00AB7123" w:rsidRPr="004A48D3">
        <w:rPr>
          <w:rFonts w:ascii="Times New Roman" w:hAnsi="Times New Roman" w:cs="Times New Roman"/>
          <w:color w:val="auto"/>
          <w:sz w:val="28"/>
          <w:szCs w:val="28"/>
        </w:rPr>
        <w:t>каких-либо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 xml:space="preserve"> препятствий; для обеспечения безопасности движения водитель при необходимости должен прибегнуть к помощи других лиц.</w:t>
      </w:r>
    </w:p>
    <w:p w14:paraId="6DA9C2AC" w14:textId="77777777" w:rsidR="00680FB5" w:rsidRPr="004A48D3" w:rsidRDefault="00680FB5" w:rsidP="00AA072C">
      <w:pPr>
        <w:pStyle w:val="17PRIL-txt"/>
        <w:spacing w:line="240" w:lineRule="auto"/>
        <w:ind w:left="0" w:right="0" w:firstLine="51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48D3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6E4FB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E663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>. Во время движения водителю не разрешается пользоваться телефоном, не оборудованным техническим устройством, позволяющим вести переговоры без использования рук.</w:t>
      </w:r>
    </w:p>
    <w:p w14:paraId="249E2903" w14:textId="77777777" w:rsidR="00680FB5" w:rsidRPr="004A48D3" w:rsidRDefault="00680FB5" w:rsidP="00AA072C">
      <w:pPr>
        <w:pStyle w:val="17PRIL-txt"/>
        <w:spacing w:line="240" w:lineRule="auto"/>
        <w:ind w:left="0" w:right="0" w:firstLine="51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48D3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6E4FB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E663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>. В темное время суток и в условиях недостаточной видимости независимо от освещения дороги, а также в тоннелях, на движущемся автомобиле должны быть включены фары дальнего или ближнего света; на прицепах и буксируемых механических транспортных средствах – габаритные огни.</w:t>
      </w:r>
    </w:p>
    <w:p w14:paraId="62981A8D" w14:textId="77777777" w:rsidR="00680FB5" w:rsidRPr="004A48D3" w:rsidRDefault="00680FB5" w:rsidP="00AA072C">
      <w:pPr>
        <w:pStyle w:val="17PRIL-txt"/>
        <w:spacing w:line="240" w:lineRule="auto"/>
        <w:ind w:left="0" w:right="0" w:firstLine="51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48D3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6E4FB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E6630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>. Для того чтобы не ослеплять водителей встречных автомобилей, дальний свет фар следует переключить на ближний за 150 м до идущего навстречу транспортного средства.</w:t>
      </w:r>
    </w:p>
    <w:p w14:paraId="003F717D" w14:textId="77777777" w:rsidR="00680FB5" w:rsidRPr="004A48D3" w:rsidRDefault="00680FB5" w:rsidP="00AA072C">
      <w:pPr>
        <w:pStyle w:val="17PRIL-txt"/>
        <w:spacing w:line="240" w:lineRule="auto"/>
        <w:ind w:left="0" w:right="0" w:firstLine="51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48D3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6E4FB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E663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>. При разъезде не следует смотреть на фары встречного автомобиля; если же произошло ослепление светом встречного автомобиля, необходимо включить аварийную сигнализацию и, не меняя полосу движения, снизить скорость и остановиться.</w:t>
      </w:r>
    </w:p>
    <w:p w14:paraId="1CF168DB" w14:textId="77777777" w:rsidR="00680FB5" w:rsidRDefault="00680FB5" w:rsidP="00AA072C">
      <w:pPr>
        <w:pStyle w:val="17PRIL-txt"/>
        <w:spacing w:line="240" w:lineRule="auto"/>
        <w:ind w:left="0" w:right="0" w:firstLine="51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48D3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6E4FB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E6630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 xml:space="preserve">. Во время остановки или стоянки на неосвещенном участке дороги необходимо включить габаритные огни; при неисправности осветительных 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приборов автомобиль вне населенных пунктов должен быть отведен за пределы проезжей части дороги, а если это невозможно, водитель обязан включить аварийную сигнализацию, а при ее отсутствии или неисправности установить позади автомобиля на расстоянии не менее 30 м </w:t>
      </w:r>
      <w:r w:rsidRPr="003163DD">
        <w:rPr>
          <w:rFonts w:ascii="Times New Roman" w:hAnsi="Times New Roman" w:cs="Times New Roman"/>
          <w:color w:val="auto"/>
          <w:sz w:val="28"/>
          <w:szCs w:val="28"/>
        </w:rPr>
        <w:t>знак аварийной остановки.</w:t>
      </w:r>
    </w:p>
    <w:p w14:paraId="745065FC" w14:textId="77777777" w:rsidR="005B7CFB" w:rsidRDefault="005B7CFB" w:rsidP="00AA072C">
      <w:pPr>
        <w:pStyle w:val="17PRIL-txt"/>
        <w:spacing w:line="240" w:lineRule="auto"/>
        <w:ind w:left="0" w:right="0" w:firstLine="51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B7CFB">
        <w:rPr>
          <w:rFonts w:ascii="Times New Roman" w:hAnsi="Times New Roman" w:cs="Times New Roman"/>
          <w:color w:val="auto"/>
          <w:sz w:val="28"/>
          <w:szCs w:val="28"/>
        </w:rPr>
        <w:t>Во время движения автомобиля, при ухудшении видимости дорожного полотна, необходимо остановиться и очистить световые приборы. Используйте противотуманные огни только по назначению и не забывайте выключать их, когда в них нет необходимости, чтобы не мешать другим участникам движения.</w:t>
      </w:r>
    </w:p>
    <w:p w14:paraId="4B656743" w14:textId="77777777" w:rsidR="006F2896" w:rsidRPr="003163DD" w:rsidRDefault="006F2896" w:rsidP="00AA072C">
      <w:pPr>
        <w:pStyle w:val="17PRIL-txt"/>
        <w:spacing w:line="240" w:lineRule="auto"/>
        <w:ind w:left="0" w:right="0" w:firstLine="51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14:paraId="0C3752C7" w14:textId="77777777" w:rsidR="00680FB5" w:rsidRPr="004A48D3" w:rsidRDefault="00680FB5" w:rsidP="00AA072C">
      <w:pPr>
        <w:pStyle w:val="17PRIL-header-2"/>
        <w:spacing w:before="0" w:after="0" w:line="240" w:lineRule="auto"/>
        <w:ind w:left="0" w:right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48D3">
        <w:rPr>
          <w:rFonts w:ascii="Times New Roman" w:hAnsi="Times New Roman" w:cs="Times New Roman"/>
          <w:b/>
          <w:color w:val="auto"/>
          <w:sz w:val="28"/>
          <w:szCs w:val="28"/>
        </w:rPr>
        <w:t>4. Требования охраны труда в аварийных ситуациях</w:t>
      </w:r>
    </w:p>
    <w:p w14:paraId="416F632D" w14:textId="77777777" w:rsidR="006F2896" w:rsidRDefault="006F2896" w:rsidP="002972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93C88BE" w14:textId="77777777" w:rsidR="00297258" w:rsidRDefault="00297258" w:rsidP="002972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72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В случае обнаружения нарушений требований охраны труда, которые создают угрозу здоровью или личной безопасности,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водитель </w:t>
      </w:r>
      <w:r w:rsidRPr="002972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должен обратиться 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непосредственному </w:t>
      </w:r>
      <w:r w:rsidRPr="002972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руководителю и сообщить ему об этом; до устранения угрозы следует прекратить работу и покинуть опасную зону. </w:t>
      </w:r>
    </w:p>
    <w:p w14:paraId="5256C13B" w14:textId="77777777" w:rsidR="00297258" w:rsidRPr="00297258" w:rsidRDefault="00297258" w:rsidP="002972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 </w:t>
      </w:r>
      <w:r w:rsidRPr="00297258">
        <w:rPr>
          <w:rFonts w:ascii="Times New Roman" w:eastAsia="Calibri" w:hAnsi="Times New Roman" w:cs="Times New Roman"/>
          <w:sz w:val="28"/>
          <w:szCs w:val="28"/>
          <w:lang w:eastAsia="en-US"/>
        </w:rPr>
        <w:t>При обнаружении во время работы неисправности средств подмащивания, применяемого оборудования, инструмента, средств защиты, следует приостановить работу и сообщить об этом непосредственному руководителю.</w:t>
      </w:r>
    </w:p>
    <w:p w14:paraId="653FD6F6" w14:textId="77777777" w:rsidR="00297258" w:rsidRPr="00297258" w:rsidRDefault="00297258" w:rsidP="002972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7258">
        <w:rPr>
          <w:rFonts w:ascii="Times New Roman" w:eastAsia="Calibri" w:hAnsi="Times New Roman" w:cs="Times New Roman"/>
          <w:sz w:val="28"/>
          <w:szCs w:val="28"/>
          <w:lang w:eastAsia="en-US"/>
        </w:rPr>
        <w:t>4.3. При возникновении в зоне работы опасных условий работник обязан прекратить работу и сообщить об этом непосредственному руководителю.</w:t>
      </w:r>
    </w:p>
    <w:p w14:paraId="5D269619" w14:textId="77777777" w:rsidR="00297258" w:rsidRPr="00297258" w:rsidRDefault="00297258" w:rsidP="002972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7258">
        <w:rPr>
          <w:rFonts w:ascii="Times New Roman" w:eastAsia="Calibri" w:hAnsi="Times New Roman" w:cs="Times New Roman"/>
          <w:sz w:val="28"/>
          <w:szCs w:val="28"/>
          <w:lang w:eastAsia="en-US"/>
        </w:rPr>
        <w:t>4.4. При несчастном случае вызвать скорую помощь, до ее приезда оказать пострадавшему первую помощь, обеспечив при этом собственную безопасность и безопасность пострадавшего, а также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 w14:paraId="2C592B27" w14:textId="77777777" w:rsidR="00297258" w:rsidRPr="00297258" w:rsidRDefault="00297258" w:rsidP="002972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7258">
        <w:rPr>
          <w:rFonts w:ascii="Times New Roman" w:eastAsia="Calibri" w:hAnsi="Times New Roman" w:cs="Times New Roman"/>
          <w:sz w:val="28"/>
          <w:szCs w:val="28"/>
          <w:lang w:eastAsia="en-US"/>
        </w:rPr>
        <w:t>4.5. Работник обязан известить своего непосредственного руководителя о любой ситуации, угрожающей жизни и здоровью людей, о каждом несчастном случае, произошедшем на рабочем месте, об ухудшении состояния своего здоровья, в том числе о проявлении признаков острого заболевания.</w:t>
      </w:r>
    </w:p>
    <w:p w14:paraId="73D94A7C" w14:textId="1EAA4322" w:rsidR="00680FB5" w:rsidRPr="004A48D3" w:rsidRDefault="00297258" w:rsidP="002972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4.6. При пожаре следует вызвать пожарную охрану, сообщить о случившемся непосредственному руководителю.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Водитель </w:t>
      </w:r>
      <w:r w:rsidRPr="00297258">
        <w:rPr>
          <w:rFonts w:ascii="Times New Roman" w:eastAsia="Calibri" w:hAnsi="Times New Roman" w:cs="Times New Roman"/>
          <w:sz w:val="28"/>
          <w:szCs w:val="28"/>
          <w:lang w:eastAsia="en-US"/>
        </w:rPr>
        <w:t>может приступить к тушению только в том случае, если отсутствует угроза жизни и здоровью</w:t>
      </w:r>
      <w:r w:rsidR="00CE21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7258">
        <w:rPr>
          <w:rFonts w:ascii="Times New Roman" w:eastAsia="Calibri" w:hAnsi="Times New Roman" w:cs="Times New Roman"/>
          <w:sz w:val="28"/>
          <w:szCs w:val="28"/>
          <w:lang w:eastAsia="en-US"/>
        </w:rPr>
        <w:t>и получена команда от непосредственно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2972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вышестоящего </w:t>
      </w:r>
      <w:r w:rsidRPr="00297258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я.</w:t>
      </w:r>
    </w:p>
    <w:p w14:paraId="720B76A6" w14:textId="58B17346" w:rsidR="00680FB5" w:rsidRPr="004A48D3" w:rsidRDefault="00680FB5" w:rsidP="00AA072C">
      <w:pPr>
        <w:pStyle w:val="17PRIL-txt"/>
        <w:spacing w:line="240" w:lineRule="auto"/>
        <w:ind w:left="0" w:right="0" w:firstLine="51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48D3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297258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F2896">
        <w:rPr>
          <w:rFonts w:ascii="Times New Roman" w:hAnsi="Times New Roman" w:cs="Times New Roman"/>
          <w:color w:val="auto"/>
          <w:sz w:val="28"/>
          <w:szCs w:val="28"/>
        </w:rPr>
        <w:t>При</w:t>
      </w:r>
      <w:r w:rsidR="00CE21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>ДТП водитель, причастный к нему, обязан немедленно остановить (не трогать с места) автомобиль, включить аварийную сигнализацию и выставить знак аварийной остановки (на расстоянии, обеспечивающем в конкретной обстановке своевременное предупреждение других водителей об опасности, но не менее 15 м от транспортного средства в населенных пунктах и 30 м – вне населенных пунктов), не перемещать предметы, имеющие отношение к происшествию.</w:t>
      </w:r>
    </w:p>
    <w:p w14:paraId="3CD3A508" w14:textId="77777777" w:rsidR="00680FB5" w:rsidRPr="004A48D3" w:rsidRDefault="00680FB5" w:rsidP="00AA072C">
      <w:pPr>
        <w:pStyle w:val="17PRIL-txt"/>
        <w:spacing w:line="240" w:lineRule="auto"/>
        <w:ind w:left="0" w:right="0" w:firstLine="51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48D3">
        <w:rPr>
          <w:rFonts w:ascii="Times New Roman" w:hAnsi="Times New Roman" w:cs="Times New Roman"/>
          <w:color w:val="auto"/>
          <w:sz w:val="28"/>
          <w:szCs w:val="28"/>
        </w:rPr>
        <w:lastRenderedPageBreak/>
        <w:t>4.</w:t>
      </w:r>
      <w:r w:rsidR="00297258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>. Если ДТП произошло вне населенного пункта в темное время суток либо в условиях ограниченной видимости, то водитель, выходя из автомобиля на проезжую часть или обочину дороги, для обеспечения собственной безопасности должен предварительно надеть на себя жилет сигнальный 2­го класса защиты.</w:t>
      </w:r>
    </w:p>
    <w:p w14:paraId="1E6EFEF2" w14:textId="77777777" w:rsidR="006F2896" w:rsidRDefault="00C31118" w:rsidP="00AA072C">
      <w:pPr>
        <w:pStyle w:val="17PRIL-txt"/>
        <w:spacing w:line="240" w:lineRule="auto"/>
        <w:ind w:left="0" w:right="0" w:firstLine="51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48D3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297258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>. Приказом Минздрава России от 08.10.2020 № 1080н "Об утверждении требований к комплектации медицинскими изделиями аптечки для оказания первой помощи пострадавшим в дорожно-транспортных происшествиях (автомобильной)" установлены требования к комплектации автомобильных аптечек</w:t>
      </w:r>
      <w:r w:rsidR="005B7CFB">
        <w:rPr>
          <w:rFonts w:ascii="Times New Roman" w:hAnsi="Times New Roman" w:cs="Times New Roman"/>
          <w:color w:val="auto"/>
          <w:sz w:val="28"/>
          <w:szCs w:val="28"/>
        </w:rPr>
        <w:t xml:space="preserve"> медицинскими </w:t>
      </w:r>
      <w:r w:rsidR="005B7CFB" w:rsidRPr="006F2896">
        <w:rPr>
          <w:rFonts w:ascii="Times New Roman" w:hAnsi="Times New Roman" w:cs="Times New Roman"/>
          <w:color w:val="auto"/>
          <w:sz w:val="28"/>
          <w:szCs w:val="28"/>
        </w:rPr>
        <w:t>изделиями, зарегистрированными на территории Российской Федерации.</w:t>
      </w:r>
      <w:r w:rsidRPr="006F28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7CFB" w:rsidRPr="006F2896">
        <w:rPr>
          <w:rFonts w:ascii="Times New Roman" w:hAnsi="Times New Roman" w:cs="Times New Roman"/>
          <w:color w:val="auto"/>
          <w:sz w:val="28"/>
          <w:szCs w:val="28"/>
        </w:rPr>
        <w:t>По истечении сроков годности медицинских изделий и прочих средств, предусмотренных настоящими требованиями, или в случае их использования</w:t>
      </w:r>
      <w:r w:rsidR="00EE74A6" w:rsidRPr="006F2896">
        <w:rPr>
          <w:rFonts w:ascii="Times New Roman" w:hAnsi="Times New Roman" w:cs="Times New Roman"/>
          <w:color w:val="auto"/>
          <w:sz w:val="28"/>
          <w:szCs w:val="28"/>
        </w:rPr>
        <w:t>, водитель должен поставить в известность непосредственного руководителя о необходимости пополнения</w:t>
      </w:r>
      <w:r w:rsidR="00582780" w:rsidRPr="006F2896">
        <w:rPr>
          <w:rFonts w:ascii="Times New Roman" w:hAnsi="Times New Roman" w:cs="Times New Roman"/>
          <w:color w:val="auto"/>
          <w:sz w:val="28"/>
          <w:szCs w:val="28"/>
        </w:rPr>
        <w:t xml:space="preserve"> или замены</w:t>
      </w:r>
      <w:r w:rsidR="00EE74A6" w:rsidRPr="006F2896">
        <w:rPr>
          <w:rFonts w:ascii="Times New Roman" w:hAnsi="Times New Roman" w:cs="Times New Roman"/>
          <w:color w:val="auto"/>
          <w:sz w:val="28"/>
          <w:szCs w:val="28"/>
        </w:rPr>
        <w:t xml:space="preserve"> аптечки</w:t>
      </w:r>
      <w:r w:rsidR="00582780" w:rsidRPr="006F2896">
        <w:rPr>
          <w:rFonts w:ascii="Times New Roman" w:hAnsi="Times New Roman" w:cs="Times New Roman"/>
          <w:color w:val="auto"/>
          <w:sz w:val="28"/>
          <w:szCs w:val="28"/>
        </w:rPr>
        <w:t xml:space="preserve"> на полностью укомплектованную. </w:t>
      </w:r>
    </w:p>
    <w:p w14:paraId="233757FE" w14:textId="77777777" w:rsidR="005B7CFB" w:rsidRDefault="00826F1A" w:rsidP="005B7CFB">
      <w:pPr>
        <w:pStyle w:val="17PRIL-txt"/>
        <w:spacing w:line="240" w:lineRule="auto"/>
        <w:ind w:left="0" w:right="0" w:firstLine="51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48D3">
        <w:rPr>
          <w:rFonts w:ascii="Times New Roman" w:hAnsi="Times New Roman" w:cs="Times New Roman"/>
          <w:color w:val="auto"/>
          <w:sz w:val="28"/>
          <w:szCs w:val="28"/>
        </w:rPr>
        <w:t>Каждая аптечка укомплектов</w:t>
      </w:r>
      <w:r w:rsidR="005B7CFB">
        <w:rPr>
          <w:rFonts w:ascii="Times New Roman" w:hAnsi="Times New Roman" w:cs="Times New Roman"/>
          <w:color w:val="auto"/>
          <w:sz w:val="28"/>
          <w:szCs w:val="28"/>
        </w:rPr>
        <w:t xml:space="preserve">ана </w:t>
      </w:r>
      <w:r w:rsidR="00C31118" w:rsidRPr="004A48D3">
        <w:rPr>
          <w:rFonts w:ascii="Times New Roman" w:hAnsi="Times New Roman" w:cs="Times New Roman"/>
          <w:color w:val="auto"/>
          <w:sz w:val="28"/>
          <w:szCs w:val="28"/>
        </w:rPr>
        <w:t>Инструкци</w:t>
      </w:r>
      <w:r w:rsidRPr="004A48D3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C31118" w:rsidRPr="004A48D3">
        <w:rPr>
          <w:rFonts w:ascii="Times New Roman" w:hAnsi="Times New Roman" w:cs="Times New Roman"/>
          <w:color w:val="auto"/>
          <w:sz w:val="28"/>
          <w:szCs w:val="28"/>
        </w:rPr>
        <w:t xml:space="preserve"> по оказанию первой помощи с применением аптечки для оказания первой помощи пострадавшим в дорожно-транспортных происшествиях (автомобильной)</w:t>
      </w:r>
      <w:r w:rsidR="00AA072C" w:rsidRPr="004A48D3">
        <w:rPr>
          <w:rFonts w:ascii="Times New Roman" w:hAnsi="Times New Roman" w:cs="Times New Roman"/>
          <w:color w:val="auto"/>
          <w:sz w:val="28"/>
          <w:szCs w:val="28"/>
        </w:rPr>
        <w:t xml:space="preserve">, и водитель обязан изучить ее. </w:t>
      </w:r>
      <w:r w:rsidR="005B7CFB" w:rsidRPr="005B7CFB">
        <w:rPr>
          <w:rFonts w:ascii="Times New Roman" w:hAnsi="Times New Roman" w:cs="Times New Roman"/>
          <w:color w:val="auto"/>
          <w:sz w:val="28"/>
          <w:szCs w:val="28"/>
        </w:rPr>
        <w:t>Не допускается использование медицинских изделий в случае нарушения их стерильности, а также повторное использование медицинских изделий, загрязненных кровью и (или) другими биологическими жидкостями.</w:t>
      </w:r>
      <w:r w:rsidR="006F2896" w:rsidRPr="006F2896">
        <w:t xml:space="preserve"> </w:t>
      </w:r>
      <w:r w:rsidR="006F2896" w:rsidRPr="006F2896">
        <w:rPr>
          <w:rFonts w:ascii="Times New Roman" w:hAnsi="Times New Roman" w:cs="Times New Roman"/>
          <w:color w:val="auto"/>
          <w:sz w:val="28"/>
          <w:szCs w:val="28"/>
        </w:rPr>
        <w:t>Нельзя дополнять аптечку лекарственными препаратами.</w:t>
      </w:r>
    </w:p>
    <w:p w14:paraId="1D376917" w14:textId="77777777" w:rsidR="0054286F" w:rsidRDefault="0054286F" w:rsidP="0054286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14:paraId="71C76B92" w14:textId="77777777" w:rsidR="004F7443" w:rsidRDefault="004F7443" w:rsidP="004F7443">
      <w:pPr>
        <w:pStyle w:val="17PRIL-txt"/>
        <w:spacing w:line="240" w:lineRule="auto"/>
        <w:ind w:left="0" w:right="0" w:firstLin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14:paraId="0A76C68A" w14:textId="77777777" w:rsidR="00680FB5" w:rsidRPr="004A48D3" w:rsidRDefault="00680FB5" w:rsidP="00AA072C">
      <w:pPr>
        <w:pStyle w:val="17PRIL-header-2"/>
        <w:spacing w:before="0" w:after="0" w:line="240" w:lineRule="auto"/>
        <w:ind w:left="0" w:right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48D3">
        <w:rPr>
          <w:rFonts w:ascii="Times New Roman" w:hAnsi="Times New Roman" w:cs="Times New Roman"/>
          <w:b/>
          <w:color w:val="auto"/>
          <w:sz w:val="28"/>
          <w:szCs w:val="28"/>
        </w:rPr>
        <w:t>5. Требования охраны труда по окончании работы</w:t>
      </w:r>
    </w:p>
    <w:p w14:paraId="09AB5169" w14:textId="77777777" w:rsidR="00680FB5" w:rsidRPr="004A48D3" w:rsidRDefault="00680FB5" w:rsidP="00AA072C">
      <w:pPr>
        <w:pStyle w:val="17PRIL-txt"/>
        <w:spacing w:line="240" w:lineRule="auto"/>
        <w:ind w:left="0" w:right="0" w:firstLine="51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14:paraId="0C5EE23E" w14:textId="77777777" w:rsidR="00680FB5" w:rsidRPr="00BB1AB5" w:rsidRDefault="00680FB5" w:rsidP="00AA072C">
      <w:pPr>
        <w:pStyle w:val="17PRIL-txt"/>
        <w:spacing w:line="240" w:lineRule="auto"/>
        <w:ind w:left="0" w:right="0" w:firstLine="51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BB1AB5">
        <w:rPr>
          <w:rFonts w:ascii="Times New Roman" w:hAnsi="Times New Roman" w:cs="Times New Roman"/>
          <w:color w:val="auto"/>
          <w:sz w:val="28"/>
          <w:szCs w:val="28"/>
        </w:rPr>
        <w:t>5.1. По окончании работы водитель должен привести в порядок автомобиль</w:t>
      </w:r>
      <w:r w:rsidR="00910DBF" w:rsidRPr="00BB1AB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F1A27BC" w14:textId="77777777" w:rsidR="00910DBF" w:rsidRPr="00BB1AB5" w:rsidRDefault="00910DBF" w:rsidP="00910DBF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B1AB5">
        <w:rPr>
          <w:rFonts w:ascii="Times New Roman" w:hAnsi="Times New Roman"/>
          <w:color w:val="000000"/>
          <w:sz w:val="28"/>
          <w:szCs w:val="28"/>
        </w:rPr>
        <w:t>5.2. Автомобиль необходимо поставить на место на стоянке в соответствии с утвержденной работодателем схемой расстановки транспортных средств.</w:t>
      </w:r>
    </w:p>
    <w:p w14:paraId="19732E84" w14:textId="77777777" w:rsidR="00910DBF" w:rsidRPr="00BB1AB5" w:rsidRDefault="00910DBF" w:rsidP="00910DBF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3" w:name="dst100550"/>
      <w:bookmarkEnd w:id="43"/>
      <w:r w:rsidRPr="00BB1AB5">
        <w:rPr>
          <w:rFonts w:ascii="Times New Roman" w:hAnsi="Times New Roman"/>
          <w:color w:val="000000"/>
          <w:sz w:val="28"/>
          <w:szCs w:val="28"/>
        </w:rPr>
        <w:t>5.3. Ширина проезда между транспортными средствами в помещениях для стоянки должна быть достаточной для свободного въезда транспортного средства на закрепленное место (за один маневр), а расстояние от границы проезда до транспортного средства должно быть не менее 0,5 м.</w:t>
      </w:r>
    </w:p>
    <w:p w14:paraId="72CC41E9" w14:textId="77777777" w:rsidR="00910DBF" w:rsidRPr="00BB1AB5" w:rsidRDefault="00910DBF" w:rsidP="00910DBF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4" w:name="dst100551"/>
      <w:bookmarkEnd w:id="44"/>
      <w:r w:rsidRPr="00BB1AB5">
        <w:rPr>
          <w:rFonts w:ascii="Times New Roman" w:hAnsi="Times New Roman"/>
          <w:color w:val="000000"/>
          <w:sz w:val="28"/>
          <w:szCs w:val="28"/>
        </w:rPr>
        <w:t>5.4. Транспортные средства, требующие ремонта, должны храниться отдельно от исправных транспортных средств.</w:t>
      </w:r>
    </w:p>
    <w:p w14:paraId="21097E2F" w14:textId="77777777" w:rsidR="00910DBF" w:rsidRPr="00BB1AB5" w:rsidRDefault="00910DBF" w:rsidP="00910DBF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5" w:name="dst100552"/>
      <w:bookmarkEnd w:id="45"/>
      <w:r w:rsidRPr="00BB1AB5">
        <w:rPr>
          <w:rFonts w:ascii="Times New Roman" w:hAnsi="Times New Roman"/>
          <w:color w:val="000000"/>
          <w:sz w:val="28"/>
          <w:szCs w:val="28"/>
        </w:rPr>
        <w:t>5.5. На всех транспортных средствах, поставленных на место стоянки, должно быть выключено зажигание (подача топлива) и отключена масса (если имеется выключатель). Транспортные средства должны быть заторможены стояночными тормозами.</w:t>
      </w:r>
    </w:p>
    <w:p w14:paraId="043A9257" w14:textId="77777777" w:rsidR="00910DBF" w:rsidRPr="00BB1AB5" w:rsidRDefault="00EE74A6" w:rsidP="00910DBF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6" w:name="dst100553"/>
      <w:bookmarkStart w:id="47" w:name="dst100554"/>
      <w:bookmarkStart w:id="48" w:name="dst100555"/>
      <w:bookmarkStart w:id="49" w:name="dst100557"/>
      <w:bookmarkEnd w:id="46"/>
      <w:bookmarkEnd w:id="47"/>
      <w:bookmarkEnd w:id="48"/>
      <w:bookmarkEnd w:id="49"/>
      <w:r>
        <w:rPr>
          <w:rFonts w:ascii="Times New Roman" w:hAnsi="Times New Roman"/>
          <w:color w:val="000000"/>
          <w:sz w:val="28"/>
          <w:szCs w:val="28"/>
        </w:rPr>
        <w:t>5.</w:t>
      </w:r>
      <w:r w:rsidR="006F2896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10DBF" w:rsidRPr="00BB1AB5">
        <w:rPr>
          <w:rFonts w:ascii="Times New Roman" w:hAnsi="Times New Roman"/>
          <w:color w:val="000000"/>
          <w:sz w:val="28"/>
          <w:szCs w:val="28"/>
        </w:rPr>
        <w:t>В помещениях, предназначенных для стоянки транспортных средств, а также на стоянках под навесом или на площадках запрещается:</w:t>
      </w:r>
    </w:p>
    <w:p w14:paraId="560CCF19" w14:textId="77777777" w:rsidR="00910DBF" w:rsidRPr="00BB1AB5" w:rsidRDefault="00910DBF" w:rsidP="00910DBF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0" w:name="dst100561"/>
      <w:bookmarkEnd w:id="50"/>
      <w:r w:rsidRPr="00BB1AB5">
        <w:rPr>
          <w:rFonts w:ascii="Times New Roman" w:hAnsi="Times New Roman"/>
          <w:color w:val="000000"/>
          <w:sz w:val="28"/>
          <w:szCs w:val="28"/>
        </w:rPr>
        <w:t>1) производить ремонт транспортных средств;</w:t>
      </w:r>
    </w:p>
    <w:p w14:paraId="4471D477" w14:textId="77777777" w:rsidR="00910DBF" w:rsidRPr="00BB1AB5" w:rsidRDefault="00910DBF" w:rsidP="00910DBF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1" w:name="dst100562"/>
      <w:bookmarkEnd w:id="51"/>
      <w:r w:rsidRPr="00BB1AB5">
        <w:rPr>
          <w:rFonts w:ascii="Times New Roman" w:hAnsi="Times New Roman"/>
          <w:color w:val="000000"/>
          <w:sz w:val="28"/>
          <w:szCs w:val="28"/>
        </w:rPr>
        <w:lastRenderedPageBreak/>
        <w:t>2) оставлять открытыми горловины топливных баков транспортных средств;</w:t>
      </w:r>
    </w:p>
    <w:p w14:paraId="5DF09FA9" w14:textId="77777777" w:rsidR="00910DBF" w:rsidRPr="00BB1AB5" w:rsidRDefault="00910DBF" w:rsidP="00910DBF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2" w:name="dst100563"/>
      <w:bookmarkEnd w:id="52"/>
      <w:r w:rsidRPr="00BB1AB5">
        <w:rPr>
          <w:rFonts w:ascii="Times New Roman" w:hAnsi="Times New Roman"/>
          <w:color w:val="000000"/>
          <w:sz w:val="28"/>
          <w:szCs w:val="28"/>
        </w:rPr>
        <w:t>3) подзаряжать аккумуляторные батареи (в помещениях);</w:t>
      </w:r>
    </w:p>
    <w:p w14:paraId="732A0CB4" w14:textId="77777777" w:rsidR="00910DBF" w:rsidRPr="00BB1AB5" w:rsidRDefault="00910DBF" w:rsidP="00910DBF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3" w:name="dst100564"/>
      <w:bookmarkEnd w:id="53"/>
      <w:r w:rsidRPr="00BB1AB5">
        <w:rPr>
          <w:rFonts w:ascii="Times New Roman" w:hAnsi="Times New Roman"/>
          <w:color w:val="000000"/>
          <w:sz w:val="28"/>
          <w:szCs w:val="28"/>
        </w:rPr>
        <w:t>4) мыть или протирать бензином кузова транспортных средств, детали или агрегаты, а также руки и одежду;</w:t>
      </w:r>
    </w:p>
    <w:p w14:paraId="2F364E54" w14:textId="77777777" w:rsidR="00910DBF" w:rsidRPr="00BB1AB5" w:rsidRDefault="00910DBF" w:rsidP="00910DBF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4" w:name="dst100565"/>
      <w:bookmarkEnd w:id="54"/>
      <w:r w:rsidRPr="00BB1AB5">
        <w:rPr>
          <w:rFonts w:ascii="Times New Roman" w:hAnsi="Times New Roman"/>
          <w:color w:val="000000"/>
          <w:sz w:val="28"/>
          <w:szCs w:val="28"/>
        </w:rPr>
        <w:t>5) заправлять автомобили жидким (газообразным) топливом, а также сливать топливо из баков и выпускать газ;</w:t>
      </w:r>
    </w:p>
    <w:p w14:paraId="5167A696" w14:textId="77777777" w:rsidR="00910DBF" w:rsidRPr="00BB1AB5" w:rsidRDefault="00910DBF" w:rsidP="00910DBF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5" w:name="dst100566"/>
      <w:bookmarkEnd w:id="55"/>
      <w:r w:rsidRPr="00BB1AB5">
        <w:rPr>
          <w:rFonts w:ascii="Times New Roman" w:hAnsi="Times New Roman"/>
          <w:color w:val="000000"/>
          <w:sz w:val="28"/>
          <w:szCs w:val="28"/>
        </w:rPr>
        <w:t>6) осуществлять в помещении пуск двигателя для любых целей, кроме выезда транспортных средств из помещения;</w:t>
      </w:r>
    </w:p>
    <w:p w14:paraId="106E9991" w14:textId="77777777" w:rsidR="00910DBF" w:rsidRPr="00BB1AB5" w:rsidRDefault="00910DBF" w:rsidP="00910DBF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6" w:name="dst100567"/>
      <w:bookmarkEnd w:id="56"/>
      <w:r w:rsidRPr="00BB1AB5">
        <w:rPr>
          <w:rFonts w:ascii="Times New Roman" w:hAnsi="Times New Roman"/>
          <w:color w:val="000000"/>
          <w:sz w:val="28"/>
          <w:szCs w:val="28"/>
        </w:rPr>
        <w:t>7) хранить какие-либо материалы и предметы;</w:t>
      </w:r>
    </w:p>
    <w:p w14:paraId="7E0617AE" w14:textId="77777777" w:rsidR="00910DBF" w:rsidRPr="00BB1AB5" w:rsidRDefault="00910DBF" w:rsidP="00910DBF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7" w:name="dst100568"/>
      <w:bookmarkEnd w:id="57"/>
      <w:r w:rsidRPr="00BB1AB5">
        <w:rPr>
          <w:rFonts w:ascii="Times New Roman" w:hAnsi="Times New Roman"/>
          <w:color w:val="000000"/>
          <w:sz w:val="28"/>
          <w:szCs w:val="28"/>
        </w:rPr>
        <w:t>8) хранить топливо (бензин, дизельное топливо), за исключением топлива в баках автомобилей;</w:t>
      </w:r>
    </w:p>
    <w:p w14:paraId="4AC75D67" w14:textId="77777777" w:rsidR="00910DBF" w:rsidRPr="00BB1AB5" w:rsidRDefault="00910DBF" w:rsidP="00910DBF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8" w:name="dst100569"/>
      <w:bookmarkEnd w:id="58"/>
      <w:r w:rsidRPr="00BB1AB5">
        <w:rPr>
          <w:rFonts w:ascii="Times New Roman" w:hAnsi="Times New Roman"/>
          <w:color w:val="000000"/>
          <w:sz w:val="28"/>
          <w:szCs w:val="28"/>
        </w:rPr>
        <w:t>9) курить, использовать открытый огонь.</w:t>
      </w:r>
    </w:p>
    <w:p w14:paraId="5D572789" w14:textId="77777777" w:rsidR="006F2896" w:rsidRDefault="00910DBF" w:rsidP="00910DBF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B1AB5">
        <w:rPr>
          <w:rFonts w:ascii="Times New Roman" w:hAnsi="Times New Roman"/>
          <w:color w:val="000000"/>
          <w:sz w:val="28"/>
          <w:szCs w:val="28"/>
        </w:rPr>
        <w:t> 5.</w:t>
      </w:r>
      <w:r w:rsidR="006F2896">
        <w:rPr>
          <w:rFonts w:ascii="Times New Roman" w:hAnsi="Times New Roman"/>
          <w:color w:val="000000"/>
          <w:sz w:val="28"/>
          <w:szCs w:val="28"/>
        </w:rPr>
        <w:t>7</w:t>
      </w:r>
      <w:r w:rsidRPr="00BB1AB5">
        <w:rPr>
          <w:rFonts w:ascii="Times New Roman" w:hAnsi="Times New Roman"/>
          <w:color w:val="000000"/>
          <w:sz w:val="28"/>
          <w:szCs w:val="28"/>
        </w:rPr>
        <w:t xml:space="preserve">. После того, как автомобиль будет установлен на место стоянки, двигатель заглушен, ключ зажигания выключен, нужно сдать автомобиль механику. </w:t>
      </w:r>
    </w:p>
    <w:p w14:paraId="73949AEB" w14:textId="5C7F45AF" w:rsidR="00FF6205" w:rsidRDefault="006F2896" w:rsidP="00910DBF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5.8. </w:t>
      </w:r>
      <w:r w:rsidRPr="006F2896">
        <w:rPr>
          <w:rFonts w:ascii="Times New Roman" w:hAnsi="Times New Roman"/>
          <w:color w:val="000000"/>
          <w:sz w:val="28"/>
          <w:szCs w:val="28"/>
        </w:rPr>
        <w:t>Водитель обязан поставить в известность непосредственного руководителя, а в его отсутствие – механика и начальника гаража о всех неисправностях, а также нарушениях штатного режима эксплуатации транспортного средства. При сменном режиме работы обо всех выявленных недостатках, влияющих на безопасность труда, необходимо известить сменщика и непосредственного</w:t>
      </w:r>
      <w:r w:rsidR="00CE21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896">
        <w:rPr>
          <w:rFonts w:ascii="Times New Roman" w:hAnsi="Times New Roman"/>
          <w:color w:val="000000"/>
          <w:sz w:val="28"/>
          <w:szCs w:val="28"/>
        </w:rPr>
        <w:t>руководителя.</w:t>
      </w:r>
    </w:p>
    <w:p w14:paraId="270815A5" w14:textId="58B0A924" w:rsidR="00910DBF" w:rsidRDefault="00FF6205" w:rsidP="00910DBF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6F2896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10DBF" w:rsidRPr="00BB1AB5">
        <w:rPr>
          <w:rFonts w:ascii="Times New Roman" w:hAnsi="Times New Roman"/>
          <w:color w:val="000000"/>
          <w:sz w:val="28"/>
          <w:szCs w:val="28"/>
        </w:rPr>
        <w:t xml:space="preserve">После </w:t>
      </w:r>
      <w:r>
        <w:rPr>
          <w:rFonts w:ascii="Times New Roman" w:hAnsi="Times New Roman"/>
          <w:color w:val="000000"/>
          <w:sz w:val="28"/>
          <w:szCs w:val="28"/>
        </w:rPr>
        <w:t>окончания смены</w:t>
      </w:r>
      <w:r w:rsidR="00910DBF" w:rsidRPr="00BB1AB5">
        <w:rPr>
          <w:rFonts w:ascii="Times New Roman" w:hAnsi="Times New Roman"/>
          <w:color w:val="000000"/>
          <w:sz w:val="28"/>
          <w:szCs w:val="28"/>
        </w:rPr>
        <w:t xml:space="preserve"> необходимо снять спецодежду, сдать ее в гардеробную, вымыть руки и лицо с применением очищающих и смывающих средств, покинуть</w:t>
      </w:r>
      <w:r w:rsidR="00CE21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0DBF" w:rsidRPr="00BB1AB5">
        <w:rPr>
          <w:rFonts w:ascii="Times New Roman" w:hAnsi="Times New Roman"/>
          <w:color w:val="000000"/>
          <w:sz w:val="28"/>
          <w:szCs w:val="28"/>
        </w:rPr>
        <w:t xml:space="preserve">территорию через </w:t>
      </w:r>
      <w:r w:rsidR="006F2896">
        <w:rPr>
          <w:rFonts w:ascii="Times New Roman" w:hAnsi="Times New Roman"/>
          <w:color w:val="000000"/>
          <w:sz w:val="28"/>
          <w:szCs w:val="28"/>
        </w:rPr>
        <w:t>контроль</w:t>
      </w:r>
      <w:bookmarkStart w:id="59" w:name="_GoBack"/>
      <w:bookmarkEnd w:id="59"/>
      <w:r w:rsidR="006F2896">
        <w:rPr>
          <w:rFonts w:ascii="Times New Roman" w:hAnsi="Times New Roman"/>
          <w:color w:val="000000"/>
          <w:sz w:val="28"/>
          <w:szCs w:val="28"/>
        </w:rPr>
        <w:t>но-пропускной пункт.</w:t>
      </w:r>
    </w:p>
    <w:p w14:paraId="7C33208C" w14:textId="77777777" w:rsidR="00FF6205" w:rsidRPr="00CE210B" w:rsidRDefault="00FF6205" w:rsidP="00FF6205">
      <w:pPr>
        <w:pStyle w:val="17PRIL-txt"/>
        <w:spacing w:line="240" w:lineRule="auto"/>
        <w:ind w:left="0" w:right="0"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74913F" w14:textId="77777777" w:rsidR="004A48D3" w:rsidRPr="006F2896" w:rsidRDefault="004A48D3" w:rsidP="004A48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F2896">
        <w:rPr>
          <w:rFonts w:ascii="Times New Roman" w:hAnsi="Times New Roman"/>
          <w:sz w:val="28"/>
          <w:szCs w:val="28"/>
        </w:rPr>
        <w:t>Инструкцию разработал:</w:t>
      </w:r>
    </w:p>
    <w:p w14:paraId="22F4F76E" w14:textId="77777777" w:rsidR="006E4FB6" w:rsidRPr="006F2896" w:rsidRDefault="006E4FB6" w:rsidP="004A48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AC4ECC3" w14:textId="77777777" w:rsidR="006F2896" w:rsidRPr="006F2896" w:rsidRDefault="006F2896" w:rsidP="001B3BD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2896">
        <w:rPr>
          <w:rFonts w:ascii="Times New Roman" w:hAnsi="Times New Roman"/>
          <w:color w:val="000000"/>
          <w:sz w:val="28"/>
          <w:szCs w:val="28"/>
        </w:rPr>
        <w:t xml:space="preserve">Ответственный за обеспечение БДД, </w:t>
      </w:r>
    </w:p>
    <w:p w14:paraId="5FBBB859" w14:textId="77777777" w:rsidR="00121DC5" w:rsidRPr="006F2896" w:rsidRDefault="006F2896" w:rsidP="001B3BD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2896">
        <w:rPr>
          <w:rFonts w:ascii="Times New Roman" w:hAnsi="Times New Roman"/>
          <w:color w:val="000000"/>
          <w:sz w:val="28"/>
          <w:szCs w:val="28"/>
        </w:rPr>
        <w:t>старший инженер службы эксплуатации ТС</w:t>
      </w:r>
    </w:p>
    <w:p w14:paraId="3F9C216C" w14:textId="77777777" w:rsidR="00BB1AB5" w:rsidRPr="006F2896" w:rsidRDefault="00BB1AB5" w:rsidP="001B3BD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2896">
        <w:rPr>
          <w:rFonts w:ascii="Times New Roman" w:hAnsi="Times New Roman"/>
          <w:color w:val="000000"/>
          <w:sz w:val="28"/>
          <w:szCs w:val="28"/>
        </w:rPr>
        <w:tab/>
      </w:r>
      <w:r w:rsidRPr="006F2896">
        <w:rPr>
          <w:rFonts w:ascii="Times New Roman" w:hAnsi="Times New Roman"/>
          <w:color w:val="000000"/>
          <w:sz w:val="28"/>
          <w:szCs w:val="28"/>
        </w:rPr>
        <w:tab/>
      </w:r>
      <w:r w:rsidRPr="006F2896">
        <w:rPr>
          <w:rFonts w:ascii="Times New Roman" w:hAnsi="Times New Roman"/>
          <w:color w:val="000000"/>
          <w:sz w:val="28"/>
          <w:szCs w:val="28"/>
        </w:rPr>
        <w:tab/>
      </w:r>
      <w:r w:rsidRPr="006F2896">
        <w:rPr>
          <w:rFonts w:ascii="Times New Roman" w:hAnsi="Times New Roman"/>
          <w:color w:val="000000"/>
          <w:sz w:val="28"/>
          <w:szCs w:val="28"/>
        </w:rPr>
        <w:tab/>
      </w:r>
      <w:r w:rsidRPr="006F2896">
        <w:rPr>
          <w:rFonts w:ascii="Times New Roman" w:hAnsi="Times New Roman"/>
          <w:color w:val="000000"/>
          <w:sz w:val="28"/>
          <w:szCs w:val="28"/>
        </w:rPr>
        <w:tab/>
      </w:r>
      <w:r w:rsidRPr="006F2896">
        <w:rPr>
          <w:rFonts w:ascii="Times New Roman" w:hAnsi="Times New Roman"/>
          <w:color w:val="000000"/>
          <w:sz w:val="28"/>
          <w:szCs w:val="28"/>
        </w:rPr>
        <w:tab/>
      </w:r>
      <w:r w:rsidRPr="006F2896">
        <w:rPr>
          <w:rFonts w:ascii="Times New Roman" w:hAnsi="Times New Roman"/>
          <w:color w:val="000000"/>
          <w:sz w:val="28"/>
          <w:szCs w:val="28"/>
        </w:rPr>
        <w:tab/>
      </w:r>
      <w:r w:rsidRPr="006F2896">
        <w:rPr>
          <w:rFonts w:ascii="Times New Roman" w:hAnsi="Times New Roman"/>
          <w:color w:val="000000"/>
          <w:sz w:val="28"/>
          <w:szCs w:val="28"/>
        </w:rPr>
        <w:tab/>
      </w:r>
      <w:r w:rsidRPr="006F2896">
        <w:rPr>
          <w:rFonts w:ascii="Times New Roman" w:hAnsi="Times New Roman"/>
          <w:color w:val="000000"/>
          <w:sz w:val="28"/>
          <w:szCs w:val="28"/>
        </w:rPr>
        <w:tab/>
      </w:r>
      <w:r w:rsidRPr="006F2896">
        <w:rPr>
          <w:rFonts w:ascii="Times New Roman" w:hAnsi="Times New Roman"/>
          <w:color w:val="000000"/>
          <w:sz w:val="28"/>
          <w:szCs w:val="28"/>
        </w:rPr>
        <w:tab/>
      </w:r>
      <w:r w:rsidR="006F2896" w:rsidRPr="006F2896">
        <w:rPr>
          <w:rFonts w:ascii="Times New Roman" w:hAnsi="Times New Roman"/>
          <w:color w:val="000000"/>
          <w:sz w:val="28"/>
          <w:szCs w:val="28"/>
        </w:rPr>
        <w:t>Кравчук А.А.</w:t>
      </w:r>
    </w:p>
    <w:p w14:paraId="63BB0612" w14:textId="77777777" w:rsidR="00121DC5" w:rsidRPr="006F2896" w:rsidRDefault="00121DC5" w:rsidP="001B3BD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2896">
        <w:rPr>
          <w:rFonts w:ascii="Times New Roman" w:hAnsi="Times New Roman"/>
          <w:color w:val="000000"/>
          <w:sz w:val="28"/>
          <w:szCs w:val="28"/>
        </w:rPr>
        <w:t>Инструкцию согласовал:</w:t>
      </w:r>
    </w:p>
    <w:p w14:paraId="18E4D894" w14:textId="77777777" w:rsidR="006F2896" w:rsidRPr="006F2896" w:rsidRDefault="006F2896" w:rsidP="001B3BD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E5558CB" w14:textId="77777777" w:rsidR="00BB1AB5" w:rsidRPr="006F2896" w:rsidRDefault="006F2896" w:rsidP="001B3BD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2896">
        <w:rPr>
          <w:rFonts w:ascii="Times New Roman" w:hAnsi="Times New Roman"/>
          <w:color w:val="000000"/>
          <w:sz w:val="28"/>
          <w:szCs w:val="28"/>
        </w:rPr>
        <w:t>Руководитель службы охраны труда</w:t>
      </w:r>
      <w:r w:rsidR="00BB1AB5" w:rsidRPr="006F2896">
        <w:rPr>
          <w:rFonts w:ascii="Times New Roman" w:hAnsi="Times New Roman"/>
          <w:color w:val="000000"/>
          <w:sz w:val="28"/>
          <w:szCs w:val="28"/>
        </w:rPr>
        <w:tab/>
      </w:r>
      <w:r w:rsidR="00BB1AB5" w:rsidRPr="006F2896">
        <w:rPr>
          <w:rFonts w:ascii="Times New Roman" w:hAnsi="Times New Roman"/>
          <w:color w:val="000000"/>
          <w:sz w:val="28"/>
          <w:szCs w:val="28"/>
        </w:rPr>
        <w:tab/>
      </w:r>
      <w:r w:rsidR="00BB1AB5" w:rsidRPr="006F2896">
        <w:rPr>
          <w:rFonts w:ascii="Times New Roman" w:hAnsi="Times New Roman"/>
          <w:color w:val="000000"/>
          <w:sz w:val="28"/>
          <w:szCs w:val="28"/>
        </w:rPr>
        <w:tab/>
      </w:r>
      <w:r w:rsidR="00BB1AB5" w:rsidRPr="006F2896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6F2896">
        <w:rPr>
          <w:rFonts w:ascii="Times New Roman" w:hAnsi="Times New Roman"/>
          <w:color w:val="000000"/>
          <w:sz w:val="28"/>
          <w:szCs w:val="28"/>
        </w:rPr>
        <w:t>Перловский</w:t>
      </w:r>
      <w:proofErr w:type="spellEnd"/>
      <w:r w:rsidRPr="006F2896">
        <w:rPr>
          <w:rFonts w:ascii="Times New Roman" w:hAnsi="Times New Roman"/>
          <w:color w:val="000000"/>
          <w:sz w:val="28"/>
          <w:szCs w:val="28"/>
        </w:rPr>
        <w:t xml:space="preserve"> О.В.</w:t>
      </w:r>
    </w:p>
    <w:sectPr w:rsidR="00BB1AB5" w:rsidRPr="006F28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F302F" w14:textId="77777777" w:rsidR="00F658EE" w:rsidRDefault="00F658EE" w:rsidP="00AB7123">
      <w:pPr>
        <w:spacing w:after="0" w:line="240" w:lineRule="auto"/>
      </w:pPr>
      <w:r>
        <w:separator/>
      </w:r>
    </w:p>
  </w:endnote>
  <w:endnote w:type="continuationSeparator" w:id="0">
    <w:p w14:paraId="672AEF79" w14:textId="77777777" w:rsidR="00F658EE" w:rsidRDefault="00F658EE" w:rsidP="00AB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extBookC">
    <w:altName w:val="Calibri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CA6C9" w14:textId="77777777" w:rsidR="00F658EE" w:rsidRDefault="00F658EE" w:rsidP="00AB7123">
      <w:pPr>
        <w:spacing w:after="0" w:line="240" w:lineRule="auto"/>
      </w:pPr>
      <w:r>
        <w:separator/>
      </w:r>
    </w:p>
  </w:footnote>
  <w:footnote w:type="continuationSeparator" w:id="0">
    <w:p w14:paraId="1C6F1786" w14:textId="77777777" w:rsidR="00F658EE" w:rsidRDefault="00F658EE" w:rsidP="00AB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552244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DC5955E" w14:textId="5342ADC1" w:rsidR="00AB7123" w:rsidRPr="00AB7123" w:rsidRDefault="00AB7123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AB7123">
          <w:rPr>
            <w:rFonts w:ascii="Times New Roman" w:hAnsi="Times New Roman"/>
            <w:sz w:val="28"/>
            <w:szCs w:val="28"/>
          </w:rPr>
          <w:fldChar w:fldCharType="begin"/>
        </w:r>
        <w:r w:rsidRPr="00AB712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B7123">
          <w:rPr>
            <w:rFonts w:ascii="Times New Roman" w:hAnsi="Times New Roman"/>
            <w:sz w:val="28"/>
            <w:szCs w:val="28"/>
          </w:rPr>
          <w:fldChar w:fldCharType="separate"/>
        </w:r>
        <w:r w:rsidR="00A970A2">
          <w:rPr>
            <w:rFonts w:ascii="Times New Roman" w:hAnsi="Times New Roman"/>
            <w:noProof/>
            <w:sz w:val="28"/>
            <w:szCs w:val="28"/>
          </w:rPr>
          <w:t>11</w:t>
        </w:r>
        <w:r w:rsidRPr="00AB712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0FFFF318" w14:textId="77777777" w:rsidR="00AB7123" w:rsidRDefault="00AB712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23B0"/>
    <w:multiLevelType w:val="multilevel"/>
    <w:tmpl w:val="A8520394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cs="Times New Roman" w:hint="default"/>
      </w:rPr>
    </w:lvl>
  </w:abstractNum>
  <w:abstractNum w:abstractNumId="1" w15:restartNumberingAfterBreak="0">
    <w:nsid w:val="11C306DB"/>
    <w:multiLevelType w:val="multilevel"/>
    <w:tmpl w:val="78F6015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26CF0BE6"/>
    <w:multiLevelType w:val="hybridMultilevel"/>
    <w:tmpl w:val="591AB17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2E2F02D0"/>
    <w:multiLevelType w:val="hybridMultilevel"/>
    <w:tmpl w:val="0AFCDF9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429A4EC2"/>
    <w:multiLevelType w:val="hybridMultilevel"/>
    <w:tmpl w:val="476A11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1C031C"/>
    <w:multiLevelType w:val="hybridMultilevel"/>
    <w:tmpl w:val="120CA9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5FC055A"/>
    <w:multiLevelType w:val="hybridMultilevel"/>
    <w:tmpl w:val="08E6AC8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4AC41381"/>
    <w:multiLevelType w:val="multilevel"/>
    <w:tmpl w:val="BEC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21249B"/>
    <w:multiLevelType w:val="hybridMultilevel"/>
    <w:tmpl w:val="1AC6A6C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 w15:restartNumberingAfterBreak="0">
    <w:nsid w:val="75B26E00"/>
    <w:multiLevelType w:val="hybridMultilevel"/>
    <w:tmpl w:val="8F0A0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16E53"/>
    <w:multiLevelType w:val="hybridMultilevel"/>
    <w:tmpl w:val="67885F7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FB5"/>
    <w:rsid w:val="000479E6"/>
    <w:rsid w:val="000A7396"/>
    <w:rsid w:val="000E6630"/>
    <w:rsid w:val="00102F6E"/>
    <w:rsid w:val="00121DC5"/>
    <w:rsid w:val="00144779"/>
    <w:rsid w:val="001801EA"/>
    <w:rsid w:val="001B3BD1"/>
    <w:rsid w:val="001F69BF"/>
    <w:rsid w:val="00223698"/>
    <w:rsid w:val="00297258"/>
    <w:rsid w:val="002E24BC"/>
    <w:rsid w:val="003163DD"/>
    <w:rsid w:val="00385251"/>
    <w:rsid w:val="00386008"/>
    <w:rsid w:val="003C30F0"/>
    <w:rsid w:val="003C6E50"/>
    <w:rsid w:val="003D1405"/>
    <w:rsid w:val="003E1408"/>
    <w:rsid w:val="003E5D10"/>
    <w:rsid w:val="004324D3"/>
    <w:rsid w:val="00435CC3"/>
    <w:rsid w:val="004A48D3"/>
    <w:rsid w:val="004C1524"/>
    <w:rsid w:val="004F7443"/>
    <w:rsid w:val="00505680"/>
    <w:rsid w:val="005201E6"/>
    <w:rsid w:val="0054286F"/>
    <w:rsid w:val="00552D1E"/>
    <w:rsid w:val="0055516F"/>
    <w:rsid w:val="00582780"/>
    <w:rsid w:val="005B7CFB"/>
    <w:rsid w:val="00642043"/>
    <w:rsid w:val="0064282A"/>
    <w:rsid w:val="00680FB5"/>
    <w:rsid w:val="00687BE8"/>
    <w:rsid w:val="00691A6E"/>
    <w:rsid w:val="006B6567"/>
    <w:rsid w:val="006E4FB6"/>
    <w:rsid w:val="006F2896"/>
    <w:rsid w:val="00762570"/>
    <w:rsid w:val="008130D0"/>
    <w:rsid w:val="00826F1A"/>
    <w:rsid w:val="0085655B"/>
    <w:rsid w:val="00910DBF"/>
    <w:rsid w:val="009F68D4"/>
    <w:rsid w:val="00A764D9"/>
    <w:rsid w:val="00A970A2"/>
    <w:rsid w:val="00AA072C"/>
    <w:rsid w:val="00AB7123"/>
    <w:rsid w:val="00AE0643"/>
    <w:rsid w:val="00B07B18"/>
    <w:rsid w:val="00B1119B"/>
    <w:rsid w:val="00B124CF"/>
    <w:rsid w:val="00B5234F"/>
    <w:rsid w:val="00B97E28"/>
    <w:rsid w:val="00BA5567"/>
    <w:rsid w:val="00BB1AB5"/>
    <w:rsid w:val="00BE057E"/>
    <w:rsid w:val="00C31118"/>
    <w:rsid w:val="00CA5CB3"/>
    <w:rsid w:val="00CE1C7B"/>
    <w:rsid w:val="00CE1F85"/>
    <w:rsid w:val="00CE210B"/>
    <w:rsid w:val="00D05066"/>
    <w:rsid w:val="00D17734"/>
    <w:rsid w:val="00DA2E05"/>
    <w:rsid w:val="00DB0B02"/>
    <w:rsid w:val="00E22113"/>
    <w:rsid w:val="00E83EC8"/>
    <w:rsid w:val="00ED6AAC"/>
    <w:rsid w:val="00EE74A6"/>
    <w:rsid w:val="00F658EE"/>
    <w:rsid w:val="00F85DF0"/>
    <w:rsid w:val="00FB09E7"/>
    <w:rsid w:val="00FB7555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9279E"/>
  <w14:defaultImageDpi w14:val="0"/>
  <w15:docId w15:val="{CDF17DDE-42DC-4914-BD08-8F9B45C9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11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1118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customStyle="1" w:styleId="a3">
    <w:name w:val="[Без стиля]"/>
    <w:rsid w:val="00680FB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3"/>
    <w:uiPriority w:val="99"/>
    <w:rsid w:val="00680FB5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7PRIL-bull-1">
    <w:name w:val="17PRIL-bull-1"/>
    <w:basedOn w:val="17PRIL-txt"/>
    <w:uiPriority w:val="99"/>
    <w:rsid w:val="00680FB5"/>
    <w:pPr>
      <w:tabs>
        <w:tab w:val="clear" w:pos="4791"/>
        <w:tab w:val="left" w:pos="283"/>
      </w:tabs>
      <w:ind w:left="850" w:hanging="227"/>
    </w:pPr>
  </w:style>
  <w:style w:type="paragraph" w:customStyle="1" w:styleId="17PRIL-1st">
    <w:name w:val="17PRIL-1st"/>
    <w:basedOn w:val="17PRIL-txt"/>
    <w:uiPriority w:val="99"/>
    <w:rsid w:val="00680FB5"/>
    <w:pPr>
      <w:ind w:firstLine="0"/>
    </w:pPr>
  </w:style>
  <w:style w:type="paragraph" w:customStyle="1" w:styleId="17PRIL-header-1">
    <w:name w:val="17PRIL-header-1"/>
    <w:basedOn w:val="a3"/>
    <w:uiPriority w:val="99"/>
    <w:rsid w:val="00680FB5"/>
    <w:pPr>
      <w:suppressAutoHyphens/>
      <w:spacing w:before="510" w:after="454" w:line="280" w:lineRule="atLeast"/>
      <w:ind w:left="567" w:right="567"/>
      <w:jc w:val="center"/>
    </w:pPr>
    <w:rPr>
      <w:rFonts w:ascii="TextBookC" w:hAnsi="TextBookC" w:cs="TextBookC"/>
      <w:spacing w:val="-3"/>
      <w:sz w:val="26"/>
      <w:szCs w:val="26"/>
      <w:lang w:val="ru-RU"/>
    </w:rPr>
  </w:style>
  <w:style w:type="paragraph" w:customStyle="1" w:styleId="17PRIL-header-2">
    <w:name w:val="17PRIL-header-2"/>
    <w:basedOn w:val="17PRIL-header-1"/>
    <w:uiPriority w:val="99"/>
    <w:rsid w:val="00680FB5"/>
    <w:pPr>
      <w:spacing w:before="397" w:after="57"/>
    </w:pPr>
    <w:rPr>
      <w:spacing w:val="0"/>
      <w:sz w:val="24"/>
      <w:szCs w:val="24"/>
    </w:rPr>
  </w:style>
  <w:style w:type="paragraph" w:customStyle="1" w:styleId="17PRIL-raspr">
    <w:name w:val="17PRIL-raspr"/>
    <w:basedOn w:val="17PRIL-txt"/>
    <w:uiPriority w:val="99"/>
    <w:rsid w:val="00680FB5"/>
    <w:pPr>
      <w:spacing w:line="288" w:lineRule="auto"/>
      <w:ind w:firstLine="0"/>
    </w:pPr>
    <w:rPr>
      <w:position w:val="-16"/>
      <w:sz w:val="12"/>
      <w:szCs w:val="12"/>
    </w:rPr>
  </w:style>
  <w:style w:type="character" w:styleId="a4">
    <w:name w:val="Hyperlink"/>
    <w:basedOn w:val="a0"/>
    <w:uiPriority w:val="99"/>
    <w:unhideWhenUsed/>
    <w:rsid w:val="00AE0643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AE06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3C30F0"/>
    <w:rPr>
      <w:rFonts w:cs="Times New Roman"/>
    </w:rPr>
  </w:style>
  <w:style w:type="character" w:customStyle="1" w:styleId="nobr">
    <w:name w:val="nobr"/>
    <w:basedOn w:val="a0"/>
    <w:rsid w:val="003C30F0"/>
    <w:rPr>
      <w:rFonts w:cs="Times New Roman"/>
    </w:rPr>
  </w:style>
  <w:style w:type="table" w:styleId="a5">
    <w:name w:val="Table Grid"/>
    <w:basedOn w:val="a1"/>
    <w:uiPriority w:val="59"/>
    <w:rsid w:val="001B3BD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1F69BF"/>
    <w:pPr>
      <w:spacing w:after="120"/>
    </w:pPr>
    <w:rPr>
      <w:rFonts w:ascii="Times New Roman" w:hAnsi="Times New Roman"/>
      <w:sz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1F69BF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1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10DB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AB7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7123"/>
    <w:rPr>
      <w:rFonts w:cs="Times New Roman"/>
    </w:rPr>
  </w:style>
  <w:style w:type="paragraph" w:styleId="ac">
    <w:name w:val="footer"/>
    <w:basedOn w:val="a"/>
    <w:link w:val="ad"/>
    <w:uiPriority w:val="99"/>
    <w:rsid w:val="00AB7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7123"/>
    <w:rPr>
      <w:rFonts w:cs="Times New Roman"/>
    </w:rPr>
  </w:style>
  <w:style w:type="character" w:styleId="ae">
    <w:name w:val="annotation reference"/>
    <w:basedOn w:val="a0"/>
    <w:uiPriority w:val="99"/>
    <w:rsid w:val="00762570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76257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762570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rsid w:val="0076257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762570"/>
    <w:rPr>
      <w:rFonts w:cs="Times New Roman"/>
      <w:b/>
      <w:bCs/>
      <w:sz w:val="20"/>
      <w:szCs w:val="20"/>
    </w:rPr>
  </w:style>
  <w:style w:type="paragraph" w:customStyle="1" w:styleId="formattext">
    <w:name w:val="formattext"/>
    <w:basedOn w:val="a"/>
    <w:rsid w:val="00D1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6F2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27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8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8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8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8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8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8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2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2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27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3825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Шобик</dc:creator>
  <cp:lastModifiedBy>Юлия Шихалева я</cp:lastModifiedBy>
  <cp:revision>6</cp:revision>
  <cp:lastPrinted>2021-11-15T06:53:00Z</cp:lastPrinted>
  <dcterms:created xsi:type="dcterms:W3CDTF">2022-01-08T17:52:00Z</dcterms:created>
  <dcterms:modified xsi:type="dcterms:W3CDTF">2022-01-09T19:21:00Z</dcterms:modified>
</cp:coreProperties>
</file>